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90" w:rsidRDefault="003F2090" w:rsidP="00183F94">
      <w:pPr>
        <w:jc w:val="center"/>
        <w:rPr>
          <w:b/>
          <w:sz w:val="24"/>
          <w:szCs w:val="24"/>
        </w:rPr>
      </w:pPr>
    </w:p>
    <w:p w:rsidR="003F2090" w:rsidRDefault="003F2090" w:rsidP="003F2090">
      <w:pPr>
        <w:spacing w:line="240" w:lineRule="auto"/>
        <w:jc w:val="center"/>
      </w:pPr>
      <w:r>
        <w:t>Муниципальное автономное учреждение</w:t>
      </w:r>
    </w:p>
    <w:p w:rsidR="003F2090" w:rsidRDefault="003F2090" w:rsidP="003F2090">
      <w:pPr>
        <w:spacing w:line="240" w:lineRule="auto"/>
        <w:jc w:val="center"/>
      </w:pPr>
      <w:r>
        <w:t xml:space="preserve">дополнительного образования </w:t>
      </w:r>
    </w:p>
    <w:p w:rsidR="003F2090" w:rsidRDefault="003F2090" w:rsidP="003F2090">
      <w:pPr>
        <w:spacing w:line="240" w:lineRule="auto"/>
        <w:jc w:val="center"/>
      </w:pPr>
      <w:r>
        <w:t>«Дом детского творчества» города Сосновоборска</w:t>
      </w:r>
    </w:p>
    <w:p w:rsidR="003F2090" w:rsidRDefault="003F2090" w:rsidP="003F2090">
      <w:pPr>
        <w:spacing w:after="120" w:line="240" w:lineRule="auto"/>
        <w:jc w:val="center"/>
      </w:pPr>
    </w:p>
    <w:p w:rsidR="003F2090" w:rsidRDefault="003F2090" w:rsidP="003F2090">
      <w:pPr>
        <w:spacing w:after="120" w:line="240" w:lineRule="auto"/>
        <w:jc w:val="center"/>
      </w:pPr>
    </w:p>
    <w:tbl>
      <w:tblPr>
        <w:tblW w:w="10206" w:type="dxa"/>
        <w:tblInd w:w="-142" w:type="dxa"/>
        <w:tblLook w:val="04A0" w:firstRow="1" w:lastRow="0" w:firstColumn="1" w:lastColumn="0" w:noHBand="0" w:noVBand="1"/>
      </w:tblPr>
      <w:tblGrid>
        <w:gridCol w:w="5078"/>
        <w:gridCol w:w="5128"/>
      </w:tblGrid>
      <w:tr w:rsidR="003F2090" w:rsidTr="000A3058">
        <w:trPr>
          <w:trHeight w:val="2316"/>
        </w:trPr>
        <w:tc>
          <w:tcPr>
            <w:tcW w:w="5078" w:type="dxa"/>
          </w:tcPr>
          <w:p w:rsidR="003F2090" w:rsidRDefault="003F2090" w:rsidP="000A3058">
            <w:pPr>
              <w:spacing w:line="240" w:lineRule="auto"/>
              <w:rPr>
                <w:bCs/>
                <w:sz w:val="32"/>
                <w:szCs w:val="32"/>
                <w:lang w:eastAsia="en-US"/>
              </w:rPr>
            </w:pPr>
            <w:r>
              <w:rPr>
                <w:bCs/>
                <w:sz w:val="32"/>
                <w:szCs w:val="32"/>
                <w:lang w:eastAsia="en-US"/>
              </w:rPr>
              <w:t>Рекомендована решением</w:t>
            </w:r>
          </w:p>
          <w:p w:rsidR="003F2090" w:rsidRDefault="003F2090" w:rsidP="000A3058">
            <w:pPr>
              <w:spacing w:line="240" w:lineRule="auto"/>
              <w:rPr>
                <w:bCs/>
                <w:sz w:val="32"/>
                <w:szCs w:val="32"/>
                <w:lang w:eastAsia="en-US"/>
              </w:rPr>
            </w:pPr>
            <w:r>
              <w:rPr>
                <w:bCs/>
                <w:sz w:val="32"/>
                <w:szCs w:val="32"/>
                <w:lang w:eastAsia="en-US"/>
              </w:rPr>
              <w:t>педагогического совета</w:t>
            </w:r>
          </w:p>
          <w:p w:rsidR="003F2090" w:rsidRDefault="003F2090" w:rsidP="000A3058">
            <w:pPr>
              <w:spacing w:line="240" w:lineRule="auto"/>
              <w:rPr>
                <w:bCs/>
                <w:sz w:val="32"/>
                <w:szCs w:val="32"/>
                <w:lang w:eastAsia="en-US"/>
              </w:rPr>
            </w:pPr>
            <w:r>
              <w:rPr>
                <w:bCs/>
                <w:sz w:val="32"/>
                <w:szCs w:val="32"/>
                <w:lang w:eastAsia="en-US"/>
              </w:rPr>
              <w:t>МАУДО «ДДТ»</w:t>
            </w:r>
          </w:p>
          <w:p w:rsidR="003F2090" w:rsidRDefault="003F2090" w:rsidP="000A3058">
            <w:pPr>
              <w:spacing w:line="240" w:lineRule="auto"/>
              <w:rPr>
                <w:bCs/>
                <w:sz w:val="32"/>
                <w:szCs w:val="32"/>
                <w:lang w:eastAsia="en-US"/>
              </w:rPr>
            </w:pPr>
            <w:r>
              <w:rPr>
                <w:bCs/>
                <w:sz w:val="32"/>
                <w:szCs w:val="32"/>
                <w:lang w:eastAsia="en-US"/>
              </w:rPr>
              <w:t xml:space="preserve"> г. Сосновоборска</w:t>
            </w:r>
          </w:p>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Протокол №__ от _____2018 г.</w:t>
            </w:r>
          </w:p>
        </w:tc>
        <w:tc>
          <w:tcPr>
            <w:tcW w:w="5128" w:type="dxa"/>
          </w:tcPr>
          <w:p w:rsidR="003F2090" w:rsidRDefault="003F2090" w:rsidP="000A3058">
            <w:pPr>
              <w:spacing w:line="240" w:lineRule="auto"/>
              <w:rPr>
                <w:bCs/>
                <w:sz w:val="32"/>
                <w:szCs w:val="32"/>
                <w:lang w:eastAsia="en-US"/>
              </w:rPr>
            </w:pPr>
            <w:r>
              <w:rPr>
                <w:bCs/>
                <w:sz w:val="32"/>
                <w:szCs w:val="32"/>
                <w:lang w:eastAsia="en-US"/>
              </w:rPr>
              <w:t>УТВЕРЖДАЮ:</w:t>
            </w:r>
          </w:p>
          <w:p w:rsidR="003F2090" w:rsidRDefault="003F2090" w:rsidP="000A3058">
            <w:pPr>
              <w:spacing w:line="240" w:lineRule="auto"/>
              <w:rPr>
                <w:bCs/>
                <w:sz w:val="32"/>
                <w:szCs w:val="32"/>
                <w:lang w:eastAsia="en-US"/>
              </w:rPr>
            </w:pPr>
            <w:r>
              <w:rPr>
                <w:bCs/>
                <w:sz w:val="32"/>
                <w:szCs w:val="32"/>
                <w:lang w:eastAsia="en-US"/>
              </w:rPr>
              <w:t>Директор МАУДО «ДДТ»</w:t>
            </w:r>
          </w:p>
          <w:p w:rsidR="003F2090" w:rsidRDefault="003F2090" w:rsidP="000A3058">
            <w:pPr>
              <w:spacing w:line="240" w:lineRule="auto"/>
              <w:rPr>
                <w:bCs/>
                <w:sz w:val="32"/>
                <w:szCs w:val="32"/>
                <w:lang w:eastAsia="en-US"/>
              </w:rPr>
            </w:pPr>
            <w:r>
              <w:rPr>
                <w:bCs/>
                <w:sz w:val="32"/>
                <w:szCs w:val="32"/>
                <w:lang w:eastAsia="en-US"/>
              </w:rPr>
              <w:t xml:space="preserve"> г. Сосновоборска</w:t>
            </w:r>
          </w:p>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_______________Т.М. Молоканова</w:t>
            </w:r>
          </w:p>
          <w:p w:rsidR="003F2090" w:rsidRDefault="003F2090" w:rsidP="000A3058">
            <w:pPr>
              <w:spacing w:line="240" w:lineRule="auto"/>
              <w:rPr>
                <w:bCs/>
                <w:sz w:val="32"/>
                <w:szCs w:val="32"/>
                <w:lang w:eastAsia="en-US"/>
              </w:rPr>
            </w:pPr>
            <w:r>
              <w:rPr>
                <w:bCs/>
                <w:sz w:val="32"/>
                <w:szCs w:val="32"/>
                <w:lang w:eastAsia="en-US"/>
              </w:rPr>
              <w:t>Приказ №___ от ______2018 г.</w:t>
            </w:r>
          </w:p>
        </w:tc>
      </w:tr>
      <w:tr w:rsidR="003F2090" w:rsidTr="000A3058">
        <w:trPr>
          <w:trHeight w:val="2316"/>
        </w:trPr>
        <w:tc>
          <w:tcPr>
            <w:tcW w:w="5078" w:type="dxa"/>
          </w:tcPr>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Рекомендована решением</w:t>
            </w:r>
          </w:p>
          <w:p w:rsidR="003F2090" w:rsidRDefault="003F2090" w:rsidP="000A3058">
            <w:pPr>
              <w:spacing w:line="240" w:lineRule="auto"/>
              <w:rPr>
                <w:bCs/>
                <w:sz w:val="32"/>
                <w:szCs w:val="32"/>
                <w:lang w:eastAsia="en-US"/>
              </w:rPr>
            </w:pPr>
            <w:r>
              <w:rPr>
                <w:bCs/>
                <w:sz w:val="32"/>
                <w:szCs w:val="32"/>
                <w:lang w:eastAsia="en-US"/>
              </w:rPr>
              <w:t>педагогического совета</w:t>
            </w:r>
          </w:p>
          <w:p w:rsidR="003F2090" w:rsidRDefault="003F2090" w:rsidP="000A3058">
            <w:pPr>
              <w:spacing w:line="240" w:lineRule="auto"/>
              <w:rPr>
                <w:bCs/>
                <w:sz w:val="32"/>
                <w:szCs w:val="32"/>
                <w:lang w:eastAsia="en-US"/>
              </w:rPr>
            </w:pPr>
            <w:r>
              <w:rPr>
                <w:bCs/>
                <w:sz w:val="32"/>
                <w:szCs w:val="32"/>
                <w:lang w:eastAsia="en-US"/>
              </w:rPr>
              <w:t xml:space="preserve">МАОУ ООШ №5 </w:t>
            </w:r>
          </w:p>
          <w:p w:rsidR="003F2090" w:rsidRDefault="003F2090" w:rsidP="000A3058">
            <w:pPr>
              <w:spacing w:line="240" w:lineRule="auto"/>
              <w:rPr>
                <w:bCs/>
                <w:sz w:val="32"/>
                <w:szCs w:val="32"/>
                <w:lang w:eastAsia="en-US"/>
              </w:rPr>
            </w:pPr>
            <w:r>
              <w:rPr>
                <w:bCs/>
                <w:sz w:val="32"/>
                <w:szCs w:val="32"/>
                <w:lang w:eastAsia="en-US"/>
              </w:rPr>
              <w:t xml:space="preserve"> г. Сосновоборска</w:t>
            </w:r>
          </w:p>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Протокол №__ от _____2018 г.</w:t>
            </w:r>
          </w:p>
        </w:tc>
        <w:tc>
          <w:tcPr>
            <w:tcW w:w="5128" w:type="dxa"/>
          </w:tcPr>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УТВЕРЖДАЮ:</w:t>
            </w:r>
          </w:p>
          <w:p w:rsidR="003F2090" w:rsidRDefault="003F2090" w:rsidP="000A3058">
            <w:pPr>
              <w:spacing w:line="240" w:lineRule="auto"/>
              <w:rPr>
                <w:bCs/>
                <w:sz w:val="32"/>
                <w:szCs w:val="32"/>
                <w:lang w:eastAsia="en-US"/>
              </w:rPr>
            </w:pPr>
            <w:r>
              <w:rPr>
                <w:bCs/>
                <w:sz w:val="32"/>
                <w:szCs w:val="32"/>
                <w:lang w:eastAsia="en-US"/>
              </w:rPr>
              <w:t xml:space="preserve">Директор МАОУ ООШ №5 </w:t>
            </w:r>
          </w:p>
          <w:p w:rsidR="003F2090" w:rsidRDefault="003F2090" w:rsidP="000A3058">
            <w:pPr>
              <w:spacing w:line="240" w:lineRule="auto"/>
              <w:rPr>
                <w:bCs/>
                <w:sz w:val="32"/>
                <w:szCs w:val="32"/>
                <w:lang w:eastAsia="en-US"/>
              </w:rPr>
            </w:pPr>
            <w:r>
              <w:rPr>
                <w:bCs/>
                <w:sz w:val="32"/>
                <w:szCs w:val="32"/>
                <w:lang w:eastAsia="en-US"/>
              </w:rPr>
              <w:t xml:space="preserve"> г. Сосновоборска</w:t>
            </w:r>
          </w:p>
          <w:p w:rsidR="003F2090" w:rsidRDefault="003F2090" w:rsidP="000A3058">
            <w:pPr>
              <w:spacing w:line="240" w:lineRule="auto"/>
              <w:rPr>
                <w:bCs/>
                <w:sz w:val="32"/>
                <w:szCs w:val="32"/>
                <w:lang w:eastAsia="en-US"/>
              </w:rPr>
            </w:pPr>
          </w:p>
          <w:p w:rsidR="003F2090" w:rsidRDefault="003F2090" w:rsidP="000A3058">
            <w:pPr>
              <w:spacing w:line="240" w:lineRule="auto"/>
              <w:rPr>
                <w:bCs/>
                <w:sz w:val="32"/>
                <w:szCs w:val="32"/>
                <w:lang w:eastAsia="en-US"/>
              </w:rPr>
            </w:pPr>
            <w:r>
              <w:rPr>
                <w:bCs/>
                <w:sz w:val="32"/>
                <w:szCs w:val="32"/>
                <w:lang w:eastAsia="en-US"/>
              </w:rPr>
              <w:t>_______________А.В. Палеев</w:t>
            </w:r>
          </w:p>
          <w:p w:rsidR="003F2090" w:rsidRDefault="003F2090" w:rsidP="000A3058">
            <w:pPr>
              <w:spacing w:line="240" w:lineRule="auto"/>
              <w:rPr>
                <w:bCs/>
                <w:sz w:val="32"/>
                <w:szCs w:val="32"/>
                <w:lang w:eastAsia="en-US"/>
              </w:rPr>
            </w:pPr>
            <w:r>
              <w:rPr>
                <w:bCs/>
                <w:sz w:val="32"/>
                <w:szCs w:val="32"/>
                <w:lang w:eastAsia="en-US"/>
              </w:rPr>
              <w:t>Приказ №___ от ______2018 г.</w:t>
            </w:r>
          </w:p>
        </w:tc>
      </w:tr>
    </w:tbl>
    <w:p w:rsidR="003F2090" w:rsidRDefault="003F2090" w:rsidP="003F2090">
      <w:pPr>
        <w:spacing w:after="120" w:line="240" w:lineRule="auto"/>
        <w:jc w:val="center"/>
      </w:pPr>
    </w:p>
    <w:p w:rsidR="003F2090" w:rsidRDefault="003F2090" w:rsidP="003F2090">
      <w:pPr>
        <w:spacing w:after="120" w:line="240" w:lineRule="auto"/>
        <w:jc w:val="both"/>
        <w:rPr>
          <w:bCs/>
          <w:iCs/>
        </w:rPr>
      </w:pPr>
    </w:p>
    <w:p w:rsidR="003F2090" w:rsidRDefault="003F2090" w:rsidP="003F2090">
      <w:pPr>
        <w:spacing w:after="120" w:line="240" w:lineRule="auto"/>
        <w:jc w:val="both"/>
        <w:rPr>
          <w:bCs/>
          <w:iCs/>
        </w:rPr>
      </w:pPr>
    </w:p>
    <w:p w:rsidR="003F2090" w:rsidRDefault="003F2090" w:rsidP="003F2090">
      <w:pPr>
        <w:spacing w:line="240" w:lineRule="auto"/>
        <w:jc w:val="center"/>
        <w:rPr>
          <w:b/>
          <w:bCs/>
          <w:sz w:val="48"/>
        </w:rPr>
      </w:pPr>
      <w:r>
        <w:rPr>
          <w:b/>
          <w:bCs/>
          <w:sz w:val="48"/>
        </w:rPr>
        <w:t xml:space="preserve">Дополнительная общеобразовательная </w:t>
      </w:r>
    </w:p>
    <w:p w:rsidR="003F2090" w:rsidRDefault="003F2090" w:rsidP="003F2090">
      <w:pPr>
        <w:spacing w:line="240" w:lineRule="auto"/>
        <w:jc w:val="center"/>
        <w:rPr>
          <w:b/>
          <w:bCs/>
          <w:sz w:val="48"/>
        </w:rPr>
      </w:pPr>
      <w:r>
        <w:rPr>
          <w:b/>
          <w:bCs/>
          <w:sz w:val="48"/>
        </w:rPr>
        <w:t xml:space="preserve">программа </w:t>
      </w:r>
    </w:p>
    <w:p w:rsidR="003F2090" w:rsidRDefault="003F2090" w:rsidP="003F2090">
      <w:pPr>
        <w:spacing w:line="240" w:lineRule="auto"/>
        <w:jc w:val="center"/>
        <w:rPr>
          <w:bCs/>
          <w:iCs/>
        </w:rPr>
      </w:pPr>
      <w:r>
        <w:rPr>
          <w:b/>
          <w:bCs/>
          <w:sz w:val="48"/>
        </w:rPr>
        <w:t>«Команда плюс»</w:t>
      </w:r>
    </w:p>
    <w:p w:rsidR="003F2090" w:rsidRDefault="003F2090" w:rsidP="003F2090">
      <w:pPr>
        <w:spacing w:after="120" w:line="240" w:lineRule="auto"/>
        <w:jc w:val="both"/>
        <w:rPr>
          <w:bCs/>
          <w:iCs/>
        </w:rPr>
      </w:pPr>
    </w:p>
    <w:p w:rsidR="003F2090" w:rsidRDefault="003F2090" w:rsidP="003F2090">
      <w:pPr>
        <w:spacing w:after="120" w:line="240" w:lineRule="auto"/>
        <w:jc w:val="both"/>
        <w:rPr>
          <w:bCs/>
          <w:iCs/>
        </w:rPr>
      </w:pPr>
    </w:p>
    <w:p w:rsidR="003F2090" w:rsidRDefault="003F2090" w:rsidP="003F2090">
      <w:pPr>
        <w:spacing w:after="120" w:line="240" w:lineRule="auto"/>
        <w:jc w:val="right"/>
        <w:rPr>
          <w:bCs/>
          <w:iCs/>
        </w:rPr>
      </w:pPr>
    </w:p>
    <w:p w:rsidR="003F2090" w:rsidRDefault="003F2090" w:rsidP="003F2090">
      <w:pPr>
        <w:spacing w:line="240" w:lineRule="auto"/>
        <w:jc w:val="center"/>
        <w:rPr>
          <w:bCs/>
          <w:iCs/>
        </w:rPr>
      </w:pPr>
      <w:r>
        <w:rPr>
          <w:bCs/>
          <w:iCs/>
        </w:rPr>
        <w:t xml:space="preserve">                                   Возраст учащихся: 9-11 лет </w:t>
      </w:r>
    </w:p>
    <w:p w:rsidR="003F2090" w:rsidRDefault="003F2090" w:rsidP="003F2090">
      <w:pPr>
        <w:spacing w:line="240" w:lineRule="auto"/>
        <w:jc w:val="center"/>
        <w:rPr>
          <w:bCs/>
          <w:iCs/>
        </w:rPr>
      </w:pPr>
      <w:r>
        <w:rPr>
          <w:bCs/>
          <w:iCs/>
        </w:rPr>
        <w:t xml:space="preserve">                            Срок реализации: 1 год</w:t>
      </w:r>
    </w:p>
    <w:p w:rsidR="003F2090" w:rsidRDefault="003F2090" w:rsidP="003F2090">
      <w:pPr>
        <w:spacing w:line="240" w:lineRule="auto"/>
        <w:jc w:val="center"/>
        <w:rPr>
          <w:bCs/>
          <w:iCs/>
        </w:rPr>
      </w:pPr>
      <w:r>
        <w:rPr>
          <w:bCs/>
          <w:iCs/>
        </w:rPr>
        <w:t xml:space="preserve">                                                         Составители: Ечина М.А., Каптур Т.Ю., </w:t>
      </w:r>
    </w:p>
    <w:p w:rsidR="003F2090" w:rsidRDefault="003F2090" w:rsidP="003F2090">
      <w:pPr>
        <w:spacing w:line="240" w:lineRule="auto"/>
        <w:rPr>
          <w:bCs/>
          <w:iCs/>
        </w:rPr>
      </w:pPr>
      <w:r>
        <w:rPr>
          <w:bCs/>
          <w:iCs/>
        </w:rPr>
        <w:t xml:space="preserve">                                                                  Прозоровская О.Н., Киреева А.С.</w:t>
      </w:r>
    </w:p>
    <w:p w:rsidR="003F2090" w:rsidRDefault="003F2090" w:rsidP="003F2090">
      <w:pPr>
        <w:spacing w:line="240" w:lineRule="auto"/>
        <w:jc w:val="center"/>
        <w:rPr>
          <w:bCs/>
          <w:iCs/>
        </w:rPr>
      </w:pPr>
      <w:r>
        <w:rPr>
          <w:bCs/>
          <w:iCs/>
        </w:rPr>
        <w:t xml:space="preserve">                                                </w:t>
      </w:r>
    </w:p>
    <w:p w:rsidR="003F2090" w:rsidRDefault="003F2090" w:rsidP="003F2090">
      <w:pPr>
        <w:spacing w:after="120" w:line="240" w:lineRule="auto"/>
        <w:ind w:firstLine="4680"/>
        <w:jc w:val="right"/>
        <w:rPr>
          <w:bCs/>
          <w:iCs/>
        </w:rPr>
      </w:pPr>
    </w:p>
    <w:p w:rsidR="003F2090" w:rsidRDefault="003F2090" w:rsidP="003F2090">
      <w:pPr>
        <w:spacing w:after="120" w:line="240" w:lineRule="auto"/>
        <w:rPr>
          <w:bCs/>
          <w:iCs/>
        </w:rPr>
      </w:pPr>
    </w:p>
    <w:p w:rsidR="003F2090" w:rsidRDefault="003F2090" w:rsidP="003F2090">
      <w:pPr>
        <w:spacing w:after="120" w:line="240" w:lineRule="auto"/>
        <w:jc w:val="center"/>
        <w:rPr>
          <w:bCs/>
          <w:iCs/>
        </w:rPr>
      </w:pPr>
      <w:r>
        <w:rPr>
          <w:bCs/>
          <w:iCs/>
        </w:rPr>
        <w:t>г. Сосновоборск</w:t>
      </w:r>
    </w:p>
    <w:p w:rsidR="003F2090" w:rsidRDefault="003F2090" w:rsidP="003F2090">
      <w:pPr>
        <w:spacing w:after="120" w:line="240" w:lineRule="auto"/>
        <w:jc w:val="center"/>
        <w:rPr>
          <w:bCs/>
          <w:iCs/>
        </w:rPr>
      </w:pPr>
      <w:r>
        <w:rPr>
          <w:bCs/>
          <w:iCs/>
        </w:rPr>
        <w:t>2018 г.</w:t>
      </w:r>
    </w:p>
    <w:p w:rsidR="003F2090" w:rsidRDefault="003F2090" w:rsidP="00183F94">
      <w:pPr>
        <w:jc w:val="center"/>
        <w:rPr>
          <w:b/>
          <w:sz w:val="24"/>
          <w:szCs w:val="24"/>
        </w:rPr>
      </w:pPr>
    </w:p>
    <w:p w:rsidR="003F2090" w:rsidRDefault="003F2090" w:rsidP="003F2090">
      <w:pPr>
        <w:rPr>
          <w:b/>
          <w:sz w:val="24"/>
          <w:szCs w:val="24"/>
        </w:rPr>
      </w:pPr>
    </w:p>
    <w:p w:rsidR="00A47DAA" w:rsidRPr="00F96717" w:rsidRDefault="00A855F0" w:rsidP="00183F94">
      <w:pPr>
        <w:jc w:val="center"/>
        <w:rPr>
          <w:b/>
          <w:sz w:val="24"/>
          <w:szCs w:val="24"/>
        </w:rPr>
      </w:pPr>
      <w:r w:rsidRPr="00F96717">
        <w:rPr>
          <w:b/>
          <w:sz w:val="24"/>
          <w:szCs w:val="24"/>
        </w:rPr>
        <w:t>Пояснительная записка</w:t>
      </w:r>
    </w:p>
    <w:p w:rsidR="000A437D" w:rsidRPr="00F96717" w:rsidRDefault="000A437D" w:rsidP="00F96717">
      <w:pPr>
        <w:spacing w:line="360" w:lineRule="auto"/>
        <w:ind w:firstLine="567"/>
        <w:jc w:val="center"/>
        <w:rPr>
          <w:b/>
          <w:sz w:val="24"/>
          <w:szCs w:val="24"/>
        </w:rPr>
      </w:pPr>
      <w:r w:rsidRPr="00F96717">
        <w:rPr>
          <w:b/>
          <w:sz w:val="24"/>
          <w:szCs w:val="24"/>
        </w:rPr>
        <w:t>Общая характеристика программы</w:t>
      </w:r>
    </w:p>
    <w:p w:rsidR="008B5E28" w:rsidRPr="00F96717" w:rsidRDefault="00A855F0" w:rsidP="000A437D">
      <w:pPr>
        <w:spacing w:line="360" w:lineRule="auto"/>
        <w:ind w:firstLine="567"/>
        <w:jc w:val="both"/>
        <w:rPr>
          <w:sz w:val="24"/>
          <w:szCs w:val="24"/>
        </w:rPr>
      </w:pPr>
      <w:r w:rsidRPr="00F96717">
        <w:rPr>
          <w:sz w:val="24"/>
          <w:szCs w:val="24"/>
        </w:rPr>
        <w:t xml:space="preserve">Дополнительная общеобразовательная программа </w:t>
      </w:r>
      <w:r w:rsidR="001E27CB" w:rsidRPr="00F96717">
        <w:rPr>
          <w:sz w:val="24"/>
          <w:szCs w:val="24"/>
        </w:rPr>
        <w:t>«</w:t>
      </w:r>
      <w:r w:rsidR="004D21AD" w:rsidRPr="00F96717">
        <w:rPr>
          <w:sz w:val="24"/>
          <w:szCs w:val="24"/>
        </w:rPr>
        <w:t>Команда+</w:t>
      </w:r>
      <w:r w:rsidR="001E27CB" w:rsidRPr="00F96717">
        <w:rPr>
          <w:sz w:val="24"/>
          <w:szCs w:val="24"/>
        </w:rPr>
        <w:t xml:space="preserve">» </w:t>
      </w:r>
      <w:r w:rsidRPr="00F96717">
        <w:rPr>
          <w:sz w:val="24"/>
          <w:szCs w:val="24"/>
        </w:rPr>
        <w:t xml:space="preserve">(далее </w:t>
      </w:r>
      <w:r w:rsidR="004D21AD" w:rsidRPr="00F96717">
        <w:rPr>
          <w:sz w:val="24"/>
          <w:szCs w:val="24"/>
        </w:rPr>
        <w:t>–</w:t>
      </w:r>
      <w:r w:rsidRPr="00F96717">
        <w:rPr>
          <w:sz w:val="24"/>
          <w:szCs w:val="24"/>
        </w:rPr>
        <w:t xml:space="preserve"> программа) относится к социально-педагогической направленности и является</w:t>
      </w:r>
      <w:r w:rsidR="004D21AD" w:rsidRPr="00F96717">
        <w:rPr>
          <w:sz w:val="24"/>
          <w:szCs w:val="24"/>
        </w:rPr>
        <w:t xml:space="preserve"> программой стартового уровня. </w:t>
      </w:r>
      <w:r w:rsidRPr="00F96717">
        <w:rPr>
          <w:sz w:val="24"/>
          <w:szCs w:val="24"/>
        </w:rPr>
        <w:t>Данная программа является одним из педагогических инструментов, позволяющих формировать командную компетентность у современных школьников. Программа разрабатывалась</w:t>
      </w:r>
      <w:r w:rsidR="000177F8" w:rsidRPr="00F96717">
        <w:rPr>
          <w:sz w:val="24"/>
          <w:szCs w:val="24"/>
        </w:rPr>
        <w:t xml:space="preserve"> </w:t>
      </w:r>
      <w:r w:rsidRPr="00F96717">
        <w:rPr>
          <w:sz w:val="24"/>
          <w:szCs w:val="24"/>
        </w:rPr>
        <w:t>в соответствии с задачами развития края и муниципалитета, требованиями федерального государственного образовательного стандарта, а также она учитывает специфику современного рын</w:t>
      </w:r>
      <w:r w:rsidR="004D21AD" w:rsidRPr="00F96717">
        <w:rPr>
          <w:sz w:val="24"/>
          <w:szCs w:val="24"/>
        </w:rPr>
        <w:t xml:space="preserve">ка труда, </w:t>
      </w:r>
      <w:r w:rsidRPr="00F96717">
        <w:rPr>
          <w:sz w:val="24"/>
          <w:szCs w:val="24"/>
        </w:rPr>
        <w:t>в частности, усиливающуюся тенденцию работы в составе небольших объединений.</w:t>
      </w:r>
    </w:p>
    <w:p w:rsidR="000A437D" w:rsidRPr="00F96717" w:rsidRDefault="000A437D" w:rsidP="00F96717">
      <w:pPr>
        <w:spacing w:line="360" w:lineRule="auto"/>
        <w:ind w:firstLine="567"/>
        <w:jc w:val="center"/>
        <w:rPr>
          <w:b/>
          <w:sz w:val="24"/>
          <w:szCs w:val="24"/>
        </w:rPr>
      </w:pPr>
      <w:r w:rsidRPr="00F96717">
        <w:rPr>
          <w:b/>
          <w:sz w:val="24"/>
          <w:szCs w:val="24"/>
        </w:rPr>
        <w:t>Новизна и актуальность</w:t>
      </w:r>
    </w:p>
    <w:p w:rsidR="008B5E28" w:rsidRPr="00F96717" w:rsidRDefault="00A855F0" w:rsidP="000A437D">
      <w:pPr>
        <w:spacing w:line="360" w:lineRule="auto"/>
        <w:ind w:firstLine="567"/>
        <w:jc w:val="both"/>
        <w:rPr>
          <w:sz w:val="24"/>
          <w:szCs w:val="24"/>
        </w:rPr>
      </w:pPr>
      <w:r w:rsidRPr="00F96717">
        <w:rPr>
          <w:sz w:val="24"/>
          <w:szCs w:val="24"/>
        </w:rPr>
        <w:t xml:space="preserve">Стратегическая цель в области образования в городе Сосновоборске </w:t>
      </w:r>
      <w:r w:rsidR="004D21AD" w:rsidRPr="00F96717">
        <w:rPr>
          <w:sz w:val="24"/>
          <w:szCs w:val="24"/>
        </w:rPr>
        <w:t>–</w:t>
      </w:r>
      <w:r w:rsidRPr="00F96717">
        <w:rPr>
          <w:sz w:val="24"/>
          <w:szCs w:val="24"/>
        </w:rPr>
        <w:t xml:space="preserve"> это повышение доступности качественного образования современного уровня, соответствующего требованиям иннова</w:t>
      </w:r>
      <w:r w:rsidR="004D21AD" w:rsidRPr="00F96717">
        <w:rPr>
          <w:sz w:val="24"/>
          <w:szCs w:val="24"/>
        </w:rPr>
        <w:t xml:space="preserve">ционного развития экономики. В </w:t>
      </w:r>
      <w:r w:rsidRPr="00F96717">
        <w:rPr>
          <w:sz w:val="24"/>
          <w:szCs w:val="24"/>
        </w:rPr>
        <w:t>сфере бизнеса, управления, банковской деятельности и других отраслях экономики Красноярского края внедряются принципы командной организации труда, что предъявляет особые требования к набору компетен</w:t>
      </w:r>
      <w:r w:rsidR="00404933" w:rsidRPr="00F96717">
        <w:rPr>
          <w:sz w:val="24"/>
          <w:szCs w:val="24"/>
        </w:rPr>
        <w:t>тностей</w:t>
      </w:r>
      <w:r w:rsidRPr="00F96717">
        <w:rPr>
          <w:sz w:val="24"/>
          <w:szCs w:val="24"/>
        </w:rPr>
        <w:t xml:space="preserve"> выпускников школ: умение согласованно ставить цель, работать в команде, распределять обязанности, достигать общего результата и оценивать свой вклад в общее дело. </w:t>
      </w:r>
    </w:p>
    <w:p w:rsidR="007A0484" w:rsidRPr="00F96717" w:rsidRDefault="00A855F0" w:rsidP="000A437D">
      <w:pPr>
        <w:spacing w:line="360" w:lineRule="auto"/>
        <w:ind w:firstLine="567"/>
        <w:jc w:val="both"/>
        <w:rPr>
          <w:sz w:val="24"/>
          <w:szCs w:val="24"/>
        </w:rPr>
      </w:pPr>
      <w:r w:rsidRPr="00F96717">
        <w:rPr>
          <w:sz w:val="24"/>
          <w:szCs w:val="24"/>
        </w:rPr>
        <w:t xml:space="preserve">Согласно отчёту Краевого государственного казенного специализированного учреждения </w:t>
      </w:r>
      <w:r w:rsidR="001E27CB" w:rsidRPr="00F96717">
        <w:rPr>
          <w:sz w:val="24"/>
          <w:szCs w:val="24"/>
        </w:rPr>
        <w:t>«</w:t>
      </w:r>
      <w:r w:rsidRPr="00F96717">
        <w:rPr>
          <w:sz w:val="24"/>
          <w:szCs w:val="24"/>
        </w:rPr>
        <w:t>Центр оценки качества образования</w:t>
      </w:r>
      <w:r w:rsidR="001E27CB" w:rsidRPr="00F96717">
        <w:rPr>
          <w:sz w:val="24"/>
          <w:szCs w:val="24"/>
        </w:rPr>
        <w:t>»</w:t>
      </w:r>
      <w:r w:rsidRPr="00F96717">
        <w:rPr>
          <w:sz w:val="24"/>
          <w:szCs w:val="24"/>
        </w:rPr>
        <w:t xml:space="preserve"> (2016 г.), средний процент выполнения диагностики «Групповой проект» в регионе составил 75,02% (по конструкторскому проекту – 75,08%, по исследовательскому – 74,59%). Среди существенных затруднений в работе групп </w:t>
      </w:r>
      <w:r w:rsidR="006D0189" w:rsidRPr="00F96717">
        <w:rPr>
          <w:sz w:val="24"/>
          <w:szCs w:val="24"/>
        </w:rPr>
        <w:t xml:space="preserve">2018 года </w:t>
      </w:r>
      <w:r w:rsidRPr="00F96717">
        <w:rPr>
          <w:sz w:val="24"/>
          <w:szCs w:val="24"/>
        </w:rPr>
        <w:t xml:space="preserve">(отраженных педагогами в протоколах проведения группового проекта) наибольший характер затруднений отмечается на этапе планирования групповой работы и целеполагания. </w:t>
      </w:r>
    </w:p>
    <w:p w:rsidR="007A0484" w:rsidRPr="00F96717" w:rsidRDefault="00A855F0" w:rsidP="000A437D">
      <w:pPr>
        <w:spacing w:line="360" w:lineRule="auto"/>
        <w:ind w:firstLine="567"/>
        <w:jc w:val="both"/>
        <w:rPr>
          <w:color w:val="auto"/>
          <w:sz w:val="24"/>
          <w:szCs w:val="24"/>
        </w:rPr>
      </w:pPr>
      <w:r w:rsidRPr="00F96717">
        <w:rPr>
          <w:sz w:val="24"/>
          <w:szCs w:val="24"/>
        </w:rPr>
        <w:t xml:space="preserve">По результатам опроса учителей начальных классов </w:t>
      </w:r>
      <w:r w:rsidR="00062337" w:rsidRPr="00F96717">
        <w:rPr>
          <w:sz w:val="24"/>
          <w:szCs w:val="24"/>
        </w:rPr>
        <w:t>МАОУ «</w:t>
      </w:r>
      <w:r w:rsidR="00062337">
        <w:rPr>
          <w:sz w:val="24"/>
          <w:szCs w:val="24"/>
        </w:rPr>
        <w:t>С</w:t>
      </w:r>
      <w:r w:rsidR="00062337" w:rsidRPr="00F96717">
        <w:rPr>
          <w:sz w:val="24"/>
          <w:szCs w:val="24"/>
        </w:rPr>
        <w:t>ОШ №</w:t>
      </w:r>
      <w:r w:rsidR="00062337">
        <w:rPr>
          <w:sz w:val="24"/>
          <w:szCs w:val="24"/>
        </w:rPr>
        <w:t>5</w:t>
      </w:r>
      <w:r w:rsidR="00062337" w:rsidRPr="00F96717">
        <w:rPr>
          <w:sz w:val="24"/>
          <w:szCs w:val="24"/>
        </w:rPr>
        <w:t>» г. Сосновоборска</w:t>
      </w:r>
      <w:r w:rsidR="00062337">
        <w:rPr>
          <w:sz w:val="24"/>
          <w:szCs w:val="24"/>
        </w:rPr>
        <w:t xml:space="preserve"> </w:t>
      </w:r>
      <w:r w:rsidRPr="00F96717">
        <w:rPr>
          <w:color w:val="auto"/>
          <w:sz w:val="24"/>
          <w:szCs w:val="24"/>
        </w:rPr>
        <w:t xml:space="preserve">наибольшие сложности </w:t>
      </w:r>
      <w:r w:rsidR="002F230D" w:rsidRPr="00F96717">
        <w:rPr>
          <w:color w:val="auto"/>
          <w:sz w:val="24"/>
          <w:szCs w:val="24"/>
        </w:rPr>
        <w:t xml:space="preserve">у учащихся </w:t>
      </w:r>
      <w:r w:rsidR="000559BA" w:rsidRPr="00F96717">
        <w:rPr>
          <w:color w:val="auto"/>
          <w:sz w:val="24"/>
          <w:szCs w:val="24"/>
        </w:rPr>
        <w:t xml:space="preserve">вызывают: постановка цели, </w:t>
      </w:r>
      <w:r w:rsidR="002F230D" w:rsidRPr="00F96717">
        <w:rPr>
          <w:color w:val="auto"/>
          <w:sz w:val="24"/>
          <w:szCs w:val="24"/>
        </w:rPr>
        <w:t xml:space="preserve">распределение обязанностей, </w:t>
      </w:r>
      <w:r w:rsidR="007A0484" w:rsidRPr="00F96717">
        <w:rPr>
          <w:color w:val="auto"/>
          <w:sz w:val="24"/>
          <w:szCs w:val="24"/>
        </w:rPr>
        <w:t>командная защита</w:t>
      </w:r>
      <w:r w:rsidR="002F230D" w:rsidRPr="00F96717">
        <w:rPr>
          <w:color w:val="auto"/>
          <w:sz w:val="24"/>
          <w:szCs w:val="24"/>
        </w:rPr>
        <w:t>.</w:t>
      </w:r>
    </w:p>
    <w:p w:rsidR="008B5E28" w:rsidRPr="00F96717" w:rsidRDefault="00A855F0" w:rsidP="000A437D">
      <w:pPr>
        <w:spacing w:line="360" w:lineRule="auto"/>
        <w:ind w:firstLine="567"/>
        <w:jc w:val="both"/>
        <w:rPr>
          <w:sz w:val="24"/>
          <w:szCs w:val="24"/>
        </w:rPr>
      </w:pPr>
      <w:r w:rsidRPr="00F96717">
        <w:rPr>
          <w:sz w:val="24"/>
          <w:szCs w:val="24"/>
        </w:rPr>
        <w:t>В связи с этим данная программа, реализуемая в сетевой форме, является актуальной для муниципального образования города Сосновоборска, а также обладает определенной степенью новизны и оригинальности:</w:t>
      </w:r>
    </w:p>
    <w:p w:rsidR="008B5E28" w:rsidRPr="00F96717" w:rsidRDefault="006705D8" w:rsidP="006705D8">
      <w:pPr>
        <w:tabs>
          <w:tab w:val="left" w:pos="-1560"/>
        </w:tabs>
        <w:spacing w:line="360" w:lineRule="auto"/>
        <w:ind w:firstLine="567"/>
        <w:contextualSpacing/>
        <w:jc w:val="both"/>
        <w:rPr>
          <w:sz w:val="24"/>
          <w:szCs w:val="24"/>
        </w:rPr>
      </w:pPr>
      <w:r w:rsidRPr="00F96717">
        <w:rPr>
          <w:sz w:val="24"/>
          <w:szCs w:val="24"/>
        </w:rPr>
        <w:t xml:space="preserve">1. </w:t>
      </w:r>
      <w:r w:rsidR="00C92418" w:rsidRPr="00F96717">
        <w:rPr>
          <w:sz w:val="24"/>
          <w:szCs w:val="24"/>
        </w:rPr>
        <w:t>Ф</w:t>
      </w:r>
      <w:r w:rsidR="00A855F0" w:rsidRPr="00F96717">
        <w:rPr>
          <w:sz w:val="24"/>
          <w:szCs w:val="24"/>
        </w:rPr>
        <w:t>ормирует командную компетентность на материале разнообразной деятельности: лего</w:t>
      </w:r>
      <w:r w:rsidR="004D21AD" w:rsidRPr="00F96717">
        <w:rPr>
          <w:sz w:val="24"/>
          <w:szCs w:val="24"/>
        </w:rPr>
        <w:t>-</w:t>
      </w:r>
      <w:r w:rsidR="00A855F0" w:rsidRPr="00F96717">
        <w:rPr>
          <w:sz w:val="24"/>
          <w:szCs w:val="24"/>
        </w:rPr>
        <w:t>конструирование, изобразительное искусство, декоративно-прикладн</w:t>
      </w:r>
      <w:r w:rsidR="000A437D" w:rsidRPr="00F96717">
        <w:rPr>
          <w:sz w:val="24"/>
          <w:szCs w:val="24"/>
        </w:rPr>
        <w:t>ое</w:t>
      </w:r>
      <w:r w:rsidR="00A855F0" w:rsidRPr="00F96717">
        <w:rPr>
          <w:sz w:val="24"/>
          <w:szCs w:val="24"/>
        </w:rPr>
        <w:t xml:space="preserve"> </w:t>
      </w:r>
      <w:r w:rsidR="000A437D" w:rsidRPr="00F96717">
        <w:rPr>
          <w:sz w:val="24"/>
          <w:szCs w:val="24"/>
        </w:rPr>
        <w:t>искусство</w:t>
      </w:r>
      <w:r w:rsidR="00A855F0" w:rsidRPr="00F96717">
        <w:rPr>
          <w:sz w:val="24"/>
          <w:szCs w:val="24"/>
        </w:rPr>
        <w:t xml:space="preserve"> и </w:t>
      </w:r>
      <w:r w:rsidR="005316F1">
        <w:rPr>
          <w:sz w:val="24"/>
          <w:szCs w:val="24"/>
        </w:rPr>
        <w:t>проектная деятельность</w:t>
      </w:r>
      <w:r w:rsidR="00A855F0" w:rsidRPr="00F96717">
        <w:rPr>
          <w:sz w:val="24"/>
          <w:szCs w:val="24"/>
        </w:rPr>
        <w:t xml:space="preserve">, что позволит выпускникам четвёртых классов более успешно выполнить краевую диагностическую работу </w:t>
      </w:r>
      <w:r w:rsidR="001E27CB" w:rsidRPr="00F96717">
        <w:rPr>
          <w:sz w:val="24"/>
          <w:szCs w:val="24"/>
        </w:rPr>
        <w:t>«</w:t>
      </w:r>
      <w:r w:rsidR="00A855F0" w:rsidRPr="00F96717">
        <w:rPr>
          <w:sz w:val="24"/>
          <w:szCs w:val="24"/>
        </w:rPr>
        <w:t>Групповой проект</w:t>
      </w:r>
      <w:r w:rsidR="001E27CB" w:rsidRPr="00F96717">
        <w:rPr>
          <w:sz w:val="24"/>
          <w:szCs w:val="24"/>
        </w:rPr>
        <w:t>»</w:t>
      </w:r>
      <w:r w:rsidR="00A855F0" w:rsidRPr="00F96717">
        <w:rPr>
          <w:sz w:val="24"/>
          <w:szCs w:val="24"/>
        </w:rPr>
        <w:t>, в рамках которой акцент сделан на конструкторской и исследовательской деятельности;</w:t>
      </w:r>
    </w:p>
    <w:p w:rsidR="008B5E28" w:rsidRPr="00F96717" w:rsidRDefault="006705D8" w:rsidP="006705D8">
      <w:pPr>
        <w:tabs>
          <w:tab w:val="left" w:pos="-1560"/>
        </w:tabs>
        <w:spacing w:line="360" w:lineRule="auto"/>
        <w:ind w:firstLine="567"/>
        <w:contextualSpacing/>
        <w:jc w:val="both"/>
        <w:rPr>
          <w:sz w:val="24"/>
          <w:szCs w:val="24"/>
        </w:rPr>
      </w:pPr>
      <w:r w:rsidRPr="00F96717">
        <w:rPr>
          <w:sz w:val="24"/>
          <w:szCs w:val="24"/>
        </w:rPr>
        <w:lastRenderedPageBreak/>
        <w:t xml:space="preserve">2. </w:t>
      </w:r>
      <w:r w:rsidR="00C92418" w:rsidRPr="00F96717">
        <w:rPr>
          <w:sz w:val="24"/>
          <w:szCs w:val="24"/>
        </w:rPr>
        <w:t>П</w:t>
      </w:r>
      <w:r w:rsidR="00A855F0" w:rsidRPr="00F96717">
        <w:rPr>
          <w:sz w:val="24"/>
          <w:szCs w:val="24"/>
        </w:rPr>
        <w:t xml:space="preserve">редполагает использование ресурсов двух организаций: МАУДО </w:t>
      </w:r>
      <w:r w:rsidR="001E27CB" w:rsidRPr="00F96717">
        <w:rPr>
          <w:sz w:val="24"/>
          <w:szCs w:val="24"/>
        </w:rPr>
        <w:t>«</w:t>
      </w:r>
      <w:r w:rsidR="00A855F0" w:rsidRPr="00F96717">
        <w:rPr>
          <w:sz w:val="24"/>
          <w:szCs w:val="24"/>
        </w:rPr>
        <w:t>Дом детского творчества</w:t>
      </w:r>
      <w:r w:rsidR="001E27CB" w:rsidRPr="00F96717">
        <w:rPr>
          <w:sz w:val="24"/>
          <w:szCs w:val="24"/>
        </w:rPr>
        <w:t>»</w:t>
      </w:r>
      <w:r w:rsidR="00A855F0" w:rsidRPr="00F96717">
        <w:rPr>
          <w:sz w:val="24"/>
          <w:szCs w:val="24"/>
        </w:rPr>
        <w:t xml:space="preserve"> города Сосновоборска (далее </w:t>
      </w:r>
      <w:r w:rsidR="004D21AD" w:rsidRPr="00F96717">
        <w:rPr>
          <w:sz w:val="24"/>
          <w:szCs w:val="24"/>
        </w:rPr>
        <w:t>–</w:t>
      </w:r>
      <w:r w:rsidR="00A855F0" w:rsidRPr="00F96717">
        <w:rPr>
          <w:sz w:val="24"/>
          <w:szCs w:val="24"/>
        </w:rPr>
        <w:t xml:space="preserve"> ДДТ) и </w:t>
      </w:r>
      <w:r w:rsidR="005316F1" w:rsidRPr="00F96717">
        <w:rPr>
          <w:sz w:val="24"/>
          <w:szCs w:val="24"/>
        </w:rPr>
        <w:t>МАОУ «</w:t>
      </w:r>
      <w:r w:rsidR="005316F1">
        <w:rPr>
          <w:sz w:val="24"/>
          <w:szCs w:val="24"/>
        </w:rPr>
        <w:t>С</w:t>
      </w:r>
      <w:r w:rsidR="005316F1" w:rsidRPr="00F96717">
        <w:rPr>
          <w:sz w:val="24"/>
          <w:szCs w:val="24"/>
        </w:rPr>
        <w:t>ОШ №</w:t>
      </w:r>
      <w:r w:rsidR="005316F1">
        <w:rPr>
          <w:sz w:val="24"/>
          <w:szCs w:val="24"/>
        </w:rPr>
        <w:t>5</w:t>
      </w:r>
      <w:r w:rsidR="005316F1" w:rsidRPr="00F96717">
        <w:rPr>
          <w:sz w:val="24"/>
          <w:szCs w:val="24"/>
        </w:rPr>
        <w:t>» города Сосновоборска</w:t>
      </w:r>
      <w:r w:rsidR="006C04B8">
        <w:rPr>
          <w:sz w:val="24"/>
          <w:szCs w:val="24"/>
        </w:rPr>
        <w:t xml:space="preserve"> (далее – Школа)</w:t>
      </w:r>
      <w:r w:rsidR="005316F1">
        <w:rPr>
          <w:sz w:val="24"/>
          <w:szCs w:val="24"/>
        </w:rPr>
        <w:t>.</w:t>
      </w:r>
    </w:p>
    <w:p w:rsidR="008B5E28" w:rsidRPr="00F96717" w:rsidRDefault="00A855F0" w:rsidP="00F96717">
      <w:pPr>
        <w:spacing w:line="360" w:lineRule="auto"/>
        <w:ind w:firstLine="567"/>
        <w:jc w:val="center"/>
        <w:rPr>
          <w:b/>
          <w:sz w:val="24"/>
          <w:szCs w:val="24"/>
        </w:rPr>
      </w:pPr>
      <w:r w:rsidRPr="00F96717">
        <w:rPr>
          <w:b/>
          <w:sz w:val="24"/>
          <w:szCs w:val="24"/>
        </w:rPr>
        <w:t>Педагогическая целесообразность</w:t>
      </w:r>
    </w:p>
    <w:p w:rsidR="008B5E28" w:rsidRDefault="00A855F0" w:rsidP="000A437D">
      <w:pPr>
        <w:spacing w:line="360" w:lineRule="auto"/>
        <w:ind w:firstLine="567"/>
        <w:jc w:val="both"/>
        <w:rPr>
          <w:color w:val="auto"/>
          <w:sz w:val="24"/>
          <w:szCs w:val="24"/>
        </w:rPr>
      </w:pPr>
      <w:r w:rsidRPr="00F96717">
        <w:rPr>
          <w:sz w:val="24"/>
          <w:szCs w:val="24"/>
        </w:rPr>
        <w:t xml:space="preserve">Программа предназначена для учащихся </w:t>
      </w:r>
      <w:r w:rsidR="00404933" w:rsidRPr="00F96717">
        <w:rPr>
          <w:sz w:val="24"/>
          <w:szCs w:val="24"/>
        </w:rPr>
        <w:t xml:space="preserve">третьих, </w:t>
      </w:r>
      <w:r w:rsidRPr="00F96717">
        <w:rPr>
          <w:sz w:val="24"/>
          <w:szCs w:val="24"/>
        </w:rPr>
        <w:t xml:space="preserve">четвертых классов, в связи с этим учитывает возрастные особенности детей данного возраста: заканчивается формирование произвольности познавательных процессов, появляется познавательная рефлексия, развивается социальный интерес (общение, способность интересоваться другими). Также к этому возрасту ребёнок сильнее начинает узнавать свои личностные качества, а в образ </w:t>
      </w:r>
      <w:r w:rsidR="001E27CB" w:rsidRPr="00F96717">
        <w:rPr>
          <w:sz w:val="24"/>
          <w:szCs w:val="24"/>
        </w:rPr>
        <w:t>«</w:t>
      </w:r>
      <w:r w:rsidRPr="00F96717">
        <w:rPr>
          <w:sz w:val="24"/>
          <w:szCs w:val="24"/>
        </w:rPr>
        <w:t>Я</w:t>
      </w:r>
      <w:r w:rsidR="001E27CB" w:rsidRPr="00F96717">
        <w:rPr>
          <w:sz w:val="24"/>
          <w:szCs w:val="24"/>
        </w:rPr>
        <w:t xml:space="preserve">» </w:t>
      </w:r>
      <w:r w:rsidRPr="00F96717">
        <w:rPr>
          <w:sz w:val="24"/>
          <w:szCs w:val="24"/>
        </w:rPr>
        <w:t xml:space="preserve">включается чувство </w:t>
      </w:r>
      <w:r w:rsidR="001E27CB" w:rsidRPr="00F96717">
        <w:rPr>
          <w:color w:val="auto"/>
          <w:sz w:val="24"/>
          <w:szCs w:val="24"/>
        </w:rPr>
        <w:t>«</w:t>
      </w:r>
      <w:r w:rsidRPr="00F96717">
        <w:rPr>
          <w:color w:val="auto"/>
          <w:sz w:val="24"/>
          <w:szCs w:val="24"/>
        </w:rPr>
        <w:t>умелости, компетентности</w:t>
      </w:r>
      <w:r w:rsidR="001E27CB" w:rsidRPr="00F96717">
        <w:rPr>
          <w:color w:val="auto"/>
          <w:sz w:val="24"/>
          <w:szCs w:val="24"/>
        </w:rPr>
        <w:t>»</w:t>
      </w:r>
      <w:r w:rsidRPr="00F96717">
        <w:rPr>
          <w:color w:val="auto"/>
          <w:sz w:val="24"/>
          <w:szCs w:val="24"/>
        </w:rPr>
        <w:t>. Учитывая эти особенн</w:t>
      </w:r>
      <w:r w:rsidR="00AA4011" w:rsidRPr="00F96717">
        <w:rPr>
          <w:color w:val="auto"/>
          <w:sz w:val="24"/>
          <w:szCs w:val="24"/>
        </w:rPr>
        <w:t>ости, основные задачи программы связаны</w:t>
      </w:r>
      <w:r w:rsidRPr="00F96717">
        <w:rPr>
          <w:color w:val="auto"/>
          <w:sz w:val="24"/>
          <w:szCs w:val="24"/>
        </w:rPr>
        <w:t xml:space="preserve"> с развитием командной компетентности</w:t>
      </w:r>
      <w:r w:rsidR="00AA4011" w:rsidRPr="00F96717">
        <w:rPr>
          <w:color w:val="auto"/>
          <w:sz w:val="24"/>
          <w:szCs w:val="24"/>
        </w:rPr>
        <w:t>.</w:t>
      </w:r>
    </w:p>
    <w:p w:rsidR="00167793" w:rsidRDefault="00167793" w:rsidP="000A437D">
      <w:pPr>
        <w:spacing w:line="360" w:lineRule="auto"/>
        <w:ind w:firstLine="567"/>
        <w:jc w:val="both"/>
        <w:rPr>
          <w:color w:val="auto"/>
          <w:sz w:val="24"/>
          <w:szCs w:val="24"/>
        </w:rPr>
      </w:pPr>
      <w:r>
        <w:rPr>
          <w:color w:val="auto"/>
          <w:sz w:val="24"/>
          <w:szCs w:val="24"/>
        </w:rPr>
        <w:t xml:space="preserve">Командная компетентность – это </w:t>
      </w:r>
      <w:r w:rsidRPr="00167793">
        <w:rPr>
          <w:color w:val="auto"/>
          <w:sz w:val="24"/>
          <w:szCs w:val="24"/>
        </w:rPr>
        <w:t>способность и стремление согласованно взаимодействовать с другими людьми при достижении совместной цели</w:t>
      </w:r>
      <w:r>
        <w:rPr>
          <w:color w:val="auto"/>
          <w:sz w:val="24"/>
          <w:szCs w:val="24"/>
        </w:rPr>
        <w:t>. Вспомогательное описание</w:t>
      </w:r>
      <w:r w:rsidR="005316F1">
        <w:rPr>
          <w:color w:val="auto"/>
          <w:sz w:val="24"/>
          <w:szCs w:val="24"/>
        </w:rPr>
        <w:t xml:space="preserve"> (алгоритм компетентности)</w:t>
      </w:r>
      <w:r>
        <w:rPr>
          <w:color w:val="auto"/>
          <w:sz w:val="24"/>
          <w:szCs w:val="24"/>
        </w:rPr>
        <w:t>:</w:t>
      </w:r>
    </w:p>
    <w:p w:rsidR="00167793" w:rsidRDefault="006C04B8" w:rsidP="00167793">
      <w:pPr>
        <w:pStyle w:val="af2"/>
        <w:numPr>
          <w:ilvl w:val="0"/>
          <w:numId w:val="10"/>
        </w:numPr>
        <w:spacing w:line="360" w:lineRule="auto"/>
        <w:jc w:val="both"/>
        <w:rPr>
          <w:color w:val="auto"/>
          <w:sz w:val="24"/>
          <w:szCs w:val="24"/>
        </w:rPr>
      </w:pPr>
      <w:r>
        <w:rPr>
          <w:color w:val="auto"/>
          <w:sz w:val="24"/>
          <w:szCs w:val="24"/>
        </w:rPr>
        <w:t>с</w:t>
      </w:r>
      <w:r w:rsidR="00167793">
        <w:rPr>
          <w:color w:val="auto"/>
          <w:sz w:val="24"/>
          <w:szCs w:val="24"/>
        </w:rPr>
        <w:t>формулировать командную цель;</w:t>
      </w:r>
    </w:p>
    <w:p w:rsidR="00167793" w:rsidRDefault="006C04B8" w:rsidP="00167793">
      <w:pPr>
        <w:pStyle w:val="af2"/>
        <w:numPr>
          <w:ilvl w:val="0"/>
          <w:numId w:val="10"/>
        </w:numPr>
        <w:spacing w:line="360" w:lineRule="auto"/>
        <w:jc w:val="both"/>
        <w:rPr>
          <w:color w:val="auto"/>
          <w:sz w:val="24"/>
          <w:szCs w:val="24"/>
        </w:rPr>
      </w:pPr>
      <w:r>
        <w:rPr>
          <w:color w:val="auto"/>
          <w:sz w:val="24"/>
          <w:szCs w:val="24"/>
        </w:rPr>
        <w:t>о</w:t>
      </w:r>
      <w:r w:rsidR="00167793">
        <w:rPr>
          <w:color w:val="auto"/>
          <w:sz w:val="24"/>
          <w:szCs w:val="24"/>
        </w:rPr>
        <w:t>пределить набор позиций (ролей, функций, обязанностей), необходимых для достижения командной цели;</w:t>
      </w:r>
    </w:p>
    <w:p w:rsidR="00167793" w:rsidRDefault="006C04B8" w:rsidP="00167793">
      <w:pPr>
        <w:pStyle w:val="af2"/>
        <w:numPr>
          <w:ilvl w:val="0"/>
          <w:numId w:val="10"/>
        </w:numPr>
        <w:spacing w:line="360" w:lineRule="auto"/>
        <w:jc w:val="both"/>
        <w:rPr>
          <w:color w:val="auto"/>
          <w:sz w:val="24"/>
          <w:szCs w:val="24"/>
        </w:rPr>
      </w:pPr>
      <w:r>
        <w:rPr>
          <w:color w:val="auto"/>
          <w:sz w:val="24"/>
          <w:szCs w:val="24"/>
        </w:rPr>
        <w:t>о</w:t>
      </w:r>
      <w:r w:rsidR="00167793">
        <w:rPr>
          <w:color w:val="auto"/>
          <w:sz w:val="24"/>
          <w:szCs w:val="24"/>
        </w:rPr>
        <w:t>рганизовать распределение позиций (ролей, функций, обязанностей) среди всех участников команды;</w:t>
      </w:r>
    </w:p>
    <w:p w:rsidR="00167793" w:rsidRDefault="006C04B8" w:rsidP="00167793">
      <w:pPr>
        <w:pStyle w:val="af2"/>
        <w:numPr>
          <w:ilvl w:val="0"/>
          <w:numId w:val="10"/>
        </w:numPr>
        <w:spacing w:line="360" w:lineRule="auto"/>
        <w:jc w:val="both"/>
        <w:rPr>
          <w:color w:val="auto"/>
          <w:sz w:val="24"/>
          <w:szCs w:val="24"/>
        </w:rPr>
      </w:pPr>
      <w:r>
        <w:rPr>
          <w:color w:val="auto"/>
          <w:sz w:val="24"/>
          <w:szCs w:val="24"/>
        </w:rPr>
        <w:t>в</w:t>
      </w:r>
      <w:r w:rsidR="00167793">
        <w:rPr>
          <w:color w:val="auto"/>
          <w:sz w:val="24"/>
          <w:szCs w:val="24"/>
        </w:rPr>
        <w:t>ыполнить действия, соответствующие своей позиции согласованно с другими участниками команды;</w:t>
      </w:r>
    </w:p>
    <w:p w:rsidR="00167793" w:rsidRPr="00167793" w:rsidRDefault="006C04B8" w:rsidP="00167793">
      <w:pPr>
        <w:pStyle w:val="af2"/>
        <w:numPr>
          <w:ilvl w:val="0"/>
          <w:numId w:val="10"/>
        </w:numPr>
        <w:spacing w:line="360" w:lineRule="auto"/>
        <w:jc w:val="both"/>
        <w:rPr>
          <w:color w:val="auto"/>
          <w:sz w:val="24"/>
          <w:szCs w:val="24"/>
        </w:rPr>
      </w:pPr>
      <w:r>
        <w:rPr>
          <w:color w:val="auto"/>
          <w:sz w:val="24"/>
          <w:szCs w:val="24"/>
        </w:rPr>
        <w:t>о</w:t>
      </w:r>
      <w:r w:rsidR="00167793">
        <w:rPr>
          <w:color w:val="auto"/>
          <w:sz w:val="24"/>
          <w:szCs w:val="24"/>
        </w:rPr>
        <w:t xml:space="preserve">ценить степень достижения командной цели и степень успешности собственных действий. </w:t>
      </w:r>
    </w:p>
    <w:p w:rsidR="008B5E28" w:rsidRPr="00F96717" w:rsidRDefault="00A855F0" w:rsidP="000A437D">
      <w:pPr>
        <w:spacing w:line="360" w:lineRule="auto"/>
        <w:ind w:firstLine="567"/>
        <w:jc w:val="both"/>
        <w:rPr>
          <w:sz w:val="24"/>
          <w:szCs w:val="24"/>
        </w:rPr>
      </w:pPr>
      <w:r w:rsidRPr="00F96717">
        <w:rPr>
          <w:sz w:val="24"/>
          <w:szCs w:val="24"/>
        </w:rPr>
        <w:t xml:space="preserve">Основное направление работы в программе </w:t>
      </w:r>
      <w:r w:rsidR="004D21AD" w:rsidRPr="00F96717">
        <w:rPr>
          <w:sz w:val="24"/>
          <w:szCs w:val="24"/>
        </w:rPr>
        <w:t>–</w:t>
      </w:r>
      <w:r w:rsidRPr="00F96717">
        <w:rPr>
          <w:sz w:val="24"/>
          <w:szCs w:val="24"/>
        </w:rPr>
        <w:t xml:space="preserve"> это поиск учащимися решения технической, творческой или </w:t>
      </w:r>
      <w:r w:rsidR="005316F1">
        <w:rPr>
          <w:sz w:val="24"/>
          <w:szCs w:val="24"/>
        </w:rPr>
        <w:t>учебной</w:t>
      </w:r>
      <w:r w:rsidRPr="00F96717">
        <w:rPr>
          <w:sz w:val="24"/>
          <w:szCs w:val="24"/>
        </w:rPr>
        <w:t xml:space="preserve"> задачи (лего</w:t>
      </w:r>
      <w:r w:rsidR="004D21AD" w:rsidRPr="00F96717">
        <w:rPr>
          <w:sz w:val="24"/>
          <w:szCs w:val="24"/>
        </w:rPr>
        <w:t>-</w:t>
      </w:r>
      <w:r w:rsidRPr="00F96717">
        <w:rPr>
          <w:sz w:val="24"/>
          <w:szCs w:val="24"/>
        </w:rPr>
        <w:t xml:space="preserve">конструирование, декоративно-прикладное искусство, изобразительное искусство и </w:t>
      </w:r>
      <w:r w:rsidR="005316F1">
        <w:rPr>
          <w:sz w:val="24"/>
          <w:szCs w:val="24"/>
        </w:rPr>
        <w:t>проектная</w:t>
      </w:r>
      <w:r w:rsidRPr="00F96717">
        <w:rPr>
          <w:sz w:val="24"/>
          <w:szCs w:val="24"/>
        </w:rPr>
        <w:t xml:space="preserve"> деятельность</w:t>
      </w:r>
      <w:r w:rsidR="001E27CB" w:rsidRPr="00F96717">
        <w:rPr>
          <w:sz w:val="24"/>
          <w:szCs w:val="24"/>
        </w:rPr>
        <w:t>,</w:t>
      </w:r>
      <w:r w:rsidR="00167793">
        <w:rPr>
          <w:sz w:val="24"/>
          <w:szCs w:val="24"/>
        </w:rPr>
        <w:t xml:space="preserve"> соответственно)</w:t>
      </w:r>
      <w:r w:rsidR="006C04B8">
        <w:rPr>
          <w:sz w:val="24"/>
          <w:szCs w:val="24"/>
        </w:rPr>
        <w:t xml:space="preserve"> в командах</w:t>
      </w:r>
      <w:r w:rsidR="00167793">
        <w:rPr>
          <w:sz w:val="24"/>
          <w:szCs w:val="24"/>
        </w:rPr>
        <w:t xml:space="preserve">. </w:t>
      </w:r>
      <w:r w:rsidR="001E27CB" w:rsidRPr="00F96717">
        <w:rPr>
          <w:sz w:val="24"/>
          <w:szCs w:val="24"/>
        </w:rPr>
        <w:t>В модул</w:t>
      </w:r>
      <w:r w:rsidR="00AA4011" w:rsidRPr="00F96717">
        <w:rPr>
          <w:sz w:val="24"/>
          <w:szCs w:val="24"/>
        </w:rPr>
        <w:t>ях</w:t>
      </w:r>
      <w:r w:rsidR="00EB36BC" w:rsidRPr="00F96717">
        <w:rPr>
          <w:sz w:val="24"/>
          <w:szCs w:val="24"/>
        </w:rPr>
        <w:t xml:space="preserve"> «Л</w:t>
      </w:r>
      <w:r w:rsidR="001E27CB" w:rsidRPr="00F96717">
        <w:rPr>
          <w:sz w:val="24"/>
          <w:szCs w:val="24"/>
        </w:rPr>
        <w:t>его</w:t>
      </w:r>
      <w:r w:rsidR="004D21AD" w:rsidRPr="00F96717">
        <w:rPr>
          <w:sz w:val="24"/>
          <w:szCs w:val="24"/>
        </w:rPr>
        <w:t>-</w:t>
      </w:r>
      <w:r w:rsidR="001E27CB" w:rsidRPr="00F96717">
        <w:rPr>
          <w:sz w:val="24"/>
          <w:szCs w:val="24"/>
        </w:rPr>
        <w:t>конструирование» и «</w:t>
      </w:r>
      <w:r w:rsidR="002F230D" w:rsidRPr="00F96717">
        <w:rPr>
          <w:sz w:val="24"/>
          <w:szCs w:val="24"/>
        </w:rPr>
        <w:t>Я - гражданин</w:t>
      </w:r>
      <w:r w:rsidR="001E27CB" w:rsidRPr="00F96717">
        <w:rPr>
          <w:sz w:val="24"/>
          <w:szCs w:val="24"/>
        </w:rPr>
        <w:t>»</w:t>
      </w:r>
      <w:r w:rsidRPr="00F96717">
        <w:rPr>
          <w:sz w:val="24"/>
          <w:szCs w:val="24"/>
        </w:rPr>
        <w:t xml:space="preserve"> программа направлена</w:t>
      </w:r>
      <w:r w:rsidR="006C04B8">
        <w:rPr>
          <w:sz w:val="24"/>
          <w:szCs w:val="24"/>
        </w:rPr>
        <w:t>,</w:t>
      </w:r>
      <w:r w:rsidRPr="00F96717">
        <w:rPr>
          <w:sz w:val="24"/>
          <w:szCs w:val="24"/>
        </w:rPr>
        <w:t xml:space="preserve"> в первую очередь</w:t>
      </w:r>
      <w:r w:rsidR="006C04B8">
        <w:rPr>
          <w:sz w:val="24"/>
          <w:szCs w:val="24"/>
        </w:rPr>
        <w:t>,</w:t>
      </w:r>
      <w:r w:rsidRPr="00F96717">
        <w:rPr>
          <w:sz w:val="24"/>
          <w:szCs w:val="24"/>
        </w:rPr>
        <w:t xml:space="preserve"> на овладение способами </w:t>
      </w:r>
      <w:r w:rsidR="00EB36BC" w:rsidRPr="00F96717">
        <w:rPr>
          <w:sz w:val="24"/>
          <w:szCs w:val="24"/>
        </w:rPr>
        <w:t>групповой</w:t>
      </w:r>
      <w:r w:rsidRPr="00F96717">
        <w:rPr>
          <w:sz w:val="24"/>
          <w:szCs w:val="24"/>
        </w:rPr>
        <w:t xml:space="preserve"> проектной деятельности: выбор темы, постановка </w:t>
      </w:r>
      <w:r w:rsidR="00404933" w:rsidRPr="00F96717">
        <w:rPr>
          <w:sz w:val="24"/>
          <w:szCs w:val="24"/>
        </w:rPr>
        <w:t>целей и задач</w:t>
      </w:r>
      <w:r w:rsidRPr="00F96717">
        <w:rPr>
          <w:sz w:val="24"/>
          <w:szCs w:val="24"/>
        </w:rPr>
        <w:t xml:space="preserve">, планирование, реализация, рефлексия. В модулях </w:t>
      </w:r>
      <w:r w:rsidR="001E27CB" w:rsidRPr="00F96717">
        <w:rPr>
          <w:sz w:val="24"/>
          <w:szCs w:val="24"/>
        </w:rPr>
        <w:t>«</w:t>
      </w:r>
      <w:r w:rsidR="00EB36BC" w:rsidRPr="00F96717">
        <w:rPr>
          <w:sz w:val="24"/>
          <w:szCs w:val="24"/>
        </w:rPr>
        <w:t>Д</w:t>
      </w:r>
      <w:r w:rsidRPr="00F96717">
        <w:rPr>
          <w:sz w:val="24"/>
          <w:szCs w:val="24"/>
        </w:rPr>
        <w:t>екоративно-прикладное искусство</w:t>
      </w:r>
      <w:r w:rsidR="001E27CB" w:rsidRPr="00F96717">
        <w:rPr>
          <w:sz w:val="24"/>
          <w:szCs w:val="24"/>
        </w:rPr>
        <w:t>»</w:t>
      </w:r>
      <w:r w:rsidRPr="00F96717">
        <w:rPr>
          <w:sz w:val="24"/>
          <w:szCs w:val="24"/>
        </w:rPr>
        <w:t xml:space="preserve"> и </w:t>
      </w:r>
      <w:r w:rsidR="001E27CB" w:rsidRPr="00F96717">
        <w:rPr>
          <w:sz w:val="24"/>
          <w:szCs w:val="24"/>
        </w:rPr>
        <w:t>«</w:t>
      </w:r>
      <w:r w:rsidR="00EB36BC" w:rsidRPr="00F96717">
        <w:rPr>
          <w:sz w:val="24"/>
          <w:szCs w:val="24"/>
        </w:rPr>
        <w:t>И</w:t>
      </w:r>
      <w:r w:rsidRPr="00F96717">
        <w:rPr>
          <w:sz w:val="24"/>
          <w:szCs w:val="24"/>
        </w:rPr>
        <w:t>зобразительное искусство</w:t>
      </w:r>
      <w:r w:rsidR="001E27CB" w:rsidRPr="00F96717">
        <w:rPr>
          <w:sz w:val="24"/>
          <w:szCs w:val="24"/>
        </w:rPr>
        <w:t>»</w:t>
      </w:r>
      <w:r w:rsidRPr="00F96717">
        <w:rPr>
          <w:sz w:val="24"/>
          <w:szCs w:val="24"/>
        </w:rPr>
        <w:t xml:space="preserve"> дети создают групповые творческие работы,</w:t>
      </w:r>
      <w:r w:rsidR="006C04B8">
        <w:rPr>
          <w:sz w:val="24"/>
          <w:szCs w:val="24"/>
        </w:rPr>
        <w:t xml:space="preserve"> определяя при этом командную цель,</w:t>
      </w:r>
      <w:r w:rsidRPr="00F96717">
        <w:rPr>
          <w:sz w:val="24"/>
          <w:szCs w:val="24"/>
        </w:rPr>
        <w:t xml:space="preserve"> учатся распределять обязанности, планировать, подбирать необходимые материалы, анализировать </w:t>
      </w:r>
      <w:r w:rsidR="006C04B8">
        <w:rPr>
          <w:sz w:val="24"/>
          <w:szCs w:val="24"/>
        </w:rPr>
        <w:t xml:space="preserve">командную </w:t>
      </w:r>
      <w:r w:rsidRPr="00F96717">
        <w:rPr>
          <w:sz w:val="24"/>
          <w:szCs w:val="24"/>
        </w:rPr>
        <w:t>работу</w:t>
      </w:r>
      <w:r w:rsidR="006C04B8">
        <w:rPr>
          <w:sz w:val="24"/>
          <w:szCs w:val="24"/>
        </w:rPr>
        <w:t xml:space="preserve"> и свой вклад в общее дело</w:t>
      </w:r>
      <w:r w:rsidRPr="00F96717">
        <w:rPr>
          <w:sz w:val="24"/>
          <w:szCs w:val="24"/>
        </w:rPr>
        <w:t xml:space="preserve">. </w:t>
      </w:r>
    </w:p>
    <w:p w:rsidR="008B5E28" w:rsidRPr="00F96717" w:rsidRDefault="00A855F0" w:rsidP="000A437D">
      <w:pPr>
        <w:spacing w:line="360" w:lineRule="auto"/>
        <w:ind w:firstLine="567"/>
        <w:jc w:val="both"/>
        <w:rPr>
          <w:sz w:val="24"/>
          <w:szCs w:val="24"/>
        </w:rPr>
      </w:pPr>
      <w:r w:rsidRPr="00F96717">
        <w:rPr>
          <w:sz w:val="24"/>
          <w:szCs w:val="24"/>
        </w:rPr>
        <w:t>В связи с этим</w:t>
      </w:r>
      <w:r w:rsidR="006C04B8">
        <w:rPr>
          <w:sz w:val="24"/>
          <w:szCs w:val="24"/>
        </w:rPr>
        <w:t>,</w:t>
      </w:r>
      <w:r w:rsidRPr="00F96717">
        <w:rPr>
          <w:sz w:val="24"/>
          <w:szCs w:val="24"/>
        </w:rPr>
        <w:t xml:space="preserve"> наиболее целесообразными с точки зрения педагогических задач программы и возрастных особенностей детей</w:t>
      </w:r>
      <w:r w:rsidR="00183116" w:rsidRPr="00F96717">
        <w:rPr>
          <w:sz w:val="24"/>
          <w:szCs w:val="24"/>
        </w:rPr>
        <w:t xml:space="preserve"> </w:t>
      </w:r>
      <w:r w:rsidRPr="00F96717">
        <w:rPr>
          <w:sz w:val="24"/>
          <w:szCs w:val="24"/>
        </w:rPr>
        <w:t xml:space="preserve">являются такие формы и методы работы, как </w:t>
      </w:r>
      <w:r w:rsidR="005316F1" w:rsidRPr="005316F1">
        <w:rPr>
          <w:sz w:val="24"/>
          <w:szCs w:val="24"/>
        </w:rPr>
        <w:t>групповая форма обучения, метод проектов, художественные коллективные творческие дела, игры и упражнения на командообразование</w:t>
      </w:r>
      <w:r w:rsidR="006C04B8">
        <w:rPr>
          <w:sz w:val="24"/>
          <w:szCs w:val="24"/>
        </w:rPr>
        <w:t>,</w:t>
      </w:r>
      <w:r w:rsidR="005316F1" w:rsidRPr="005316F1">
        <w:rPr>
          <w:sz w:val="24"/>
          <w:szCs w:val="24"/>
        </w:rPr>
        <w:t xml:space="preserve"> беседа, рефлексия.</w:t>
      </w:r>
    </w:p>
    <w:p w:rsidR="008B5E28" w:rsidRDefault="00A855F0" w:rsidP="000A437D">
      <w:pPr>
        <w:spacing w:line="360" w:lineRule="auto"/>
        <w:ind w:firstLine="567"/>
        <w:jc w:val="both"/>
        <w:rPr>
          <w:sz w:val="24"/>
          <w:szCs w:val="24"/>
        </w:rPr>
      </w:pPr>
      <w:r w:rsidRPr="00F96717">
        <w:rPr>
          <w:sz w:val="24"/>
          <w:szCs w:val="24"/>
        </w:rPr>
        <w:lastRenderedPageBreak/>
        <w:t>Программа опирается на идеи гуманистического направления в философии и образовании, разработанные американским философом и педагогом Дж.</w:t>
      </w:r>
      <w:r w:rsidR="00183116" w:rsidRPr="00F96717">
        <w:rPr>
          <w:sz w:val="24"/>
          <w:szCs w:val="24"/>
        </w:rPr>
        <w:t xml:space="preserve"> </w:t>
      </w:r>
      <w:r w:rsidRPr="00F96717">
        <w:rPr>
          <w:sz w:val="24"/>
          <w:szCs w:val="24"/>
        </w:rPr>
        <w:t>Дьюи. Предложенный им метод проектов успешно сочетается с методом обучения в сотрудничестве, поэтому в основу программы также легли следующие идеи направления, начатого в 1980-х годах советскими педагогами: диалогическое размышление, сотрудничество педагога и ребёнка,</w:t>
      </w:r>
      <w:r w:rsidR="00183116" w:rsidRPr="00F96717">
        <w:rPr>
          <w:sz w:val="24"/>
          <w:szCs w:val="24"/>
        </w:rPr>
        <w:t xml:space="preserve"> </w:t>
      </w:r>
      <w:r w:rsidRPr="00F96717">
        <w:rPr>
          <w:sz w:val="24"/>
          <w:szCs w:val="24"/>
        </w:rPr>
        <w:t>переход от педагогики требований к педагогике отношений.</w:t>
      </w:r>
      <w:r w:rsidR="00183116" w:rsidRPr="00F96717">
        <w:rPr>
          <w:sz w:val="24"/>
          <w:szCs w:val="24"/>
        </w:rPr>
        <w:t xml:space="preserve"> </w:t>
      </w:r>
      <w:r w:rsidRPr="00F96717">
        <w:rPr>
          <w:sz w:val="24"/>
          <w:szCs w:val="24"/>
        </w:rPr>
        <w:t xml:space="preserve">Также важнейшую роль в методике реализации программы занимают идеи игрового обучения, в частности наработки К. </w:t>
      </w:r>
      <w:proofErr w:type="spellStart"/>
      <w:r w:rsidRPr="00F96717">
        <w:rPr>
          <w:sz w:val="24"/>
          <w:szCs w:val="24"/>
        </w:rPr>
        <w:t>Фопеля</w:t>
      </w:r>
      <w:proofErr w:type="spellEnd"/>
      <w:r w:rsidRPr="00F96717">
        <w:rPr>
          <w:sz w:val="24"/>
          <w:szCs w:val="24"/>
        </w:rPr>
        <w:t>, немецкого психолога, популяризатора интерактивных игр.</w:t>
      </w:r>
    </w:p>
    <w:p w:rsidR="005316F1" w:rsidRDefault="000B7025" w:rsidP="000A437D">
      <w:pPr>
        <w:spacing w:line="360" w:lineRule="auto"/>
        <w:ind w:firstLine="567"/>
        <w:jc w:val="both"/>
        <w:rPr>
          <w:sz w:val="24"/>
          <w:szCs w:val="24"/>
        </w:rPr>
      </w:pPr>
      <w:r w:rsidRPr="009652AB">
        <w:rPr>
          <w:sz w:val="24"/>
          <w:szCs w:val="24"/>
        </w:rPr>
        <w:t>Опираясь на возрастные</w:t>
      </w:r>
      <w:r>
        <w:rPr>
          <w:sz w:val="24"/>
          <w:szCs w:val="24"/>
        </w:rPr>
        <w:t xml:space="preserve"> </w:t>
      </w:r>
      <w:r w:rsidRPr="009652AB">
        <w:rPr>
          <w:sz w:val="24"/>
          <w:szCs w:val="24"/>
        </w:rPr>
        <w:t xml:space="preserve">особенности участников, авторами программы была взята </w:t>
      </w:r>
      <w:r>
        <w:rPr>
          <w:sz w:val="24"/>
          <w:szCs w:val="24"/>
        </w:rPr>
        <w:t>за</w:t>
      </w:r>
      <w:r w:rsidRPr="009652AB">
        <w:rPr>
          <w:sz w:val="24"/>
          <w:szCs w:val="24"/>
        </w:rPr>
        <w:t xml:space="preserve"> основу </w:t>
      </w:r>
      <w:r>
        <w:rPr>
          <w:sz w:val="24"/>
          <w:szCs w:val="24"/>
        </w:rPr>
        <w:t>легенда</w:t>
      </w:r>
      <w:r w:rsidRPr="009652AB">
        <w:rPr>
          <w:sz w:val="24"/>
          <w:szCs w:val="24"/>
        </w:rPr>
        <w:t xml:space="preserve"> космических</w:t>
      </w:r>
      <w:r>
        <w:rPr>
          <w:sz w:val="24"/>
          <w:szCs w:val="24"/>
        </w:rPr>
        <w:t xml:space="preserve"> героев</w:t>
      </w:r>
      <w:r w:rsidRPr="001454A6">
        <w:rPr>
          <w:sz w:val="24"/>
          <w:szCs w:val="24"/>
        </w:rPr>
        <w:t>, которые выполняют в команде специальные задания, направленные на поиск различных конструкторских, творческих</w:t>
      </w:r>
      <w:r>
        <w:rPr>
          <w:sz w:val="24"/>
          <w:szCs w:val="24"/>
        </w:rPr>
        <w:t xml:space="preserve"> решений</w:t>
      </w:r>
      <w:r w:rsidRPr="001454A6">
        <w:rPr>
          <w:sz w:val="24"/>
          <w:szCs w:val="24"/>
        </w:rPr>
        <w:t xml:space="preserve"> («используя конструктор </w:t>
      </w:r>
      <w:r>
        <w:rPr>
          <w:sz w:val="24"/>
          <w:szCs w:val="24"/>
          <w:lang w:val="en-US"/>
        </w:rPr>
        <w:t>Lego</w:t>
      </w:r>
      <w:r w:rsidRPr="001454A6">
        <w:rPr>
          <w:sz w:val="24"/>
          <w:szCs w:val="24"/>
        </w:rPr>
        <w:t xml:space="preserve">, создайте космический корабль для вашей команды», «используя в качестве основного материала бумагу и картон, сконструируйте «чемоданчик», который вы возьмёте для исследования </w:t>
      </w:r>
      <w:r>
        <w:rPr>
          <w:sz w:val="24"/>
          <w:szCs w:val="24"/>
        </w:rPr>
        <w:t>пород</w:t>
      </w:r>
      <w:r w:rsidRPr="001454A6">
        <w:rPr>
          <w:sz w:val="24"/>
          <w:szCs w:val="24"/>
        </w:rPr>
        <w:t xml:space="preserve"> другой планеты», «</w:t>
      </w:r>
      <w:r>
        <w:rPr>
          <w:sz w:val="24"/>
          <w:szCs w:val="24"/>
        </w:rPr>
        <w:t>задача</w:t>
      </w:r>
      <w:r w:rsidRPr="001454A6">
        <w:rPr>
          <w:sz w:val="24"/>
          <w:szCs w:val="24"/>
        </w:rPr>
        <w:t xml:space="preserve"> вашей команды: узнать, какие проблемы беспокоят жителей города» и т.д.).</w:t>
      </w:r>
    </w:p>
    <w:p w:rsidR="005316F1" w:rsidRPr="00F96717" w:rsidRDefault="005316F1" w:rsidP="000A437D">
      <w:pPr>
        <w:spacing w:line="360" w:lineRule="auto"/>
        <w:ind w:firstLine="567"/>
        <w:jc w:val="both"/>
        <w:rPr>
          <w:sz w:val="24"/>
          <w:szCs w:val="24"/>
        </w:rPr>
      </w:pPr>
    </w:p>
    <w:p w:rsidR="008B5E28" w:rsidRPr="00F96717" w:rsidRDefault="00A855F0" w:rsidP="00F96717">
      <w:pPr>
        <w:spacing w:line="360" w:lineRule="auto"/>
        <w:ind w:firstLine="567"/>
        <w:jc w:val="center"/>
        <w:rPr>
          <w:sz w:val="24"/>
          <w:szCs w:val="24"/>
        </w:rPr>
      </w:pPr>
      <w:r w:rsidRPr="00F96717">
        <w:rPr>
          <w:b/>
          <w:sz w:val="24"/>
          <w:szCs w:val="24"/>
        </w:rPr>
        <w:t>Цель и задачи программы</w:t>
      </w:r>
    </w:p>
    <w:p w:rsidR="008B5E28" w:rsidRPr="00F96717" w:rsidRDefault="00A855F0" w:rsidP="000A437D">
      <w:pPr>
        <w:spacing w:line="360" w:lineRule="auto"/>
        <w:ind w:firstLine="567"/>
        <w:jc w:val="both"/>
        <w:rPr>
          <w:sz w:val="24"/>
          <w:szCs w:val="24"/>
        </w:rPr>
      </w:pPr>
      <w:r w:rsidRPr="00F96717">
        <w:rPr>
          <w:b/>
          <w:sz w:val="24"/>
          <w:szCs w:val="24"/>
        </w:rPr>
        <w:t>Цель</w:t>
      </w:r>
      <w:r w:rsidR="00C92418" w:rsidRPr="00F96717">
        <w:rPr>
          <w:b/>
          <w:sz w:val="24"/>
          <w:szCs w:val="24"/>
        </w:rPr>
        <w:t xml:space="preserve"> программы</w:t>
      </w:r>
      <w:r w:rsidRPr="00F96717">
        <w:rPr>
          <w:b/>
          <w:sz w:val="24"/>
          <w:szCs w:val="24"/>
        </w:rPr>
        <w:t>:</w:t>
      </w:r>
      <w:r w:rsidRPr="00F96717">
        <w:rPr>
          <w:sz w:val="24"/>
          <w:szCs w:val="24"/>
        </w:rPr>
        <w:t xml:space="preserve"> повышение уровня командной компетентности учащихся </w:t>
      </w:r>
      <w:r w:rsidR="00EB36BC" w:rsidRPr="00F96717">
        <w:rPr>
          <w:sz w:val="24"/>
          <w:szCs w:val="24"/>
        </w:rPr>
        <w:t>третьих, четвёртых</w:t>
      </w:r>
      <w:r w:rsidRPr="00F96717">
        <w:rPr>
          <w:sz w:val="24"/>
          <w:szCs w:val="24"/>
        </w:rPr>
        <w:t xml:space="preserve"> классов.</w:t>
      </w:r>
    </w:p>
    <w:p w:rsidR="008B5E28" w:rsidRPr="00F96717" w:rsidRDefault="00A855F0" w:rsidP="000A437D">
      <w:pPr>
        <w:spacing w:line="360" w:lineRule="auto"/>
        <w:ind w:firstLine="567"/>
        <w:jc w:val="both"/>
        <w:rPr>
          <w:color w:val="111111"/>
          <w:sz w:val="24"/>
          <w:szCs w:val="24"/>
        </w:rPr>
      </w:pPr>
      <w:r w:rsidRPr="00F96717">
        <w:rPr>
          <w:sz w:val="24"/>
          <w:szCs w:val="24"/>
        </w:rPr>
        <w:t xml:space="preserve">Под командной компетентностью мы понимаем </w:t>
      </w:r>
      <w:r w:rsidRPr="00F96717">
        <w:rPr>
          <w:color w:val="111111"/>
          <w:sz w:val="24"/>
          <w:szCs w:val="24"/>
        </w:rPr>
        <w:t>способность и стремление согласованно взаимодействовать с другими людьми при достижении совместной цели.</w:t>
      </w:r>
    </w:p>
    <w:p w:rsidR="008B5E28" w:rsidRPr="00F96717" w:rsidRDefault="00A855F0" w:rsidP="00F96717">
      <w:pPr>
        <w:spacing w:line="360" w:lineRule="auto"/>
        <w:ind w:firstLine="567"/>
        <w:jc w:val="center"/>
        <w:rPr>
          <w:b/>
          <w:sz w:val="24"/>
          <w:szCs w:val="24"/>
        </w:rPr>
      </w:pPr>
      <w:r w:rsidRPr="00F96717">
        <w:rPr>
          <w:b/>
          <w:sz w:val="24"/>
          <w:szCs w:val="24"/>
        </w:rPr>
        <w:t>Задачи</w:t>
      </w:r>
      <w:r w:rsidR="002C6801" w:rsidRPr="00F96717">
        <w:rPr>
          <w:b/>
          <w:sz w:val="24"/>
          <w:szCs w:val="24"/>
        </w:rPr>
        <w:t xml:space="preserve"> программы</w:t>
      </w:r>
      <w:r w:rsidRPr="00F96717">
        <w:rPr>
          <w:b/>
          <w:sz w:val="24"/>
          <w:szCs w:val="24"/>
        </w:rPr>
        <w:t>:</w:t>
      </w:r>
    </w:p>
    <w:p w:rsidR="008B5E28" w:rsidRPr="00F96717" w:rsidRDefault="00C92418" w:rsidP="00C92418">
      <w:pPr>
        <w:numPr>
          <w:ilvl w:val="0"/>
          <w:numId w:val="5"/>
        </w:numPr>
        <w:tabs>
          <w:tab w:val="left" w:pos="851"/>
        </w:tabs>
        <w:spacing w:line="360" w:lineRule="auto"/>
        <w:ind w:left="567" w:firstLine="0"/>
        <w:contextualSpacing/>
        <w:jc w:val="both"/>
        <w:rPr>
          <w:sz w:val="24"/>
          <w:szCs w:val="24"/>
        </w:rPr>
      </w:pPr>
      <w:r w:rsidRPr="00F96717">
        <w:rPr>
          <w:sz w:val="24"/>
          <w:szCs w:val="24"/>
        </w:rPr>
        <w:t>Ф</w:t>
      </w:r>
      <w:r w:rsidR="00A855F0" w:rsidRPr="00F96717">
        <w:rPr>
          <w:sz w:val="24"/>
          <w:szCs w:val="24"/>
        </w:rPr>
        <w:t xml:space="preserve">ормировать у учащихся умение определять цель </w:t>
      </w:r>
      <w:r w:rsidR="006C04B8">
        <w:rPr>
          <w:sz w:val="24"/>
          <w:szCs w:val="24"/>
        </w:rPr>
        <w:t>командной</w:t>
      </w:r>
      <w:r w:rsidR="00A855F0" w:rsidRPr="00F96717">
        <w:rPr>
          <w:sz w:val="24"/>
          <w:szCs w:val="24"/>
        </w:rPr>
        <w:t xml:space="preserve"> работы;</w:t>
      </w:r>
    </w:p>
    <w:p w:rsidR="008B5E28" w:rsidRPr="00F96717" w:rsidRDefault="00C92418" w:rsidP="00C92418">
      <w:pPr>
        <w:numPr>
          <w:ilvl w:val="0"/>
          <w:numId w:val="5"/>
        </w:numPr>
        <w:tabs>
          <w:tab w:val="left" w:pos="851"/>
        </w:tabs>
        <w:spacing w:line="360" w:lineRule="auto"/>
        <w:ind w:left="567" w:firstLine="0"/>
        <w:contextualSpacing/>
        <w:jc w:val="both"/>
        <w:rPr>
          <w:sz w:val="24"/>
          <w:szCs w:val="24"/>
        </w:rPr>
      </w:pPr>
      <w:r w:rsidRPr="00F96717">
        <w:rPr>
          <w:sz w:val="24"/>
          <w:szCs w:val="24"/>
        </w:rPr>
        <w:t>О</w:t>
      </w:r>
      <w:r w:rsidR="00A855F0" w:rsidRPr="00F96717">
        <w:rPr>
          <w:sz w:val="24"/>
          <w:szCs w:val="24"/>
        </w:rPr>
        <w:t xml:space="preserve">трабатывать умение определять план действий и необходимые роли </w:t>
      </w:r>
      <w:r w:rsidR="006C04B8">
        <w:rPr>
          <w:sz w:val="24"/>
          <w:szCs w:val="24"/>
        </w:rPr>
        <w:t xml:space="preserve">(обязанности) </w:t>
      </w:r>
      <w:r w:rsidR="00A855F0" w:rsidRPr="00F96717">
        <w:rPr>
          <w:sz w:val="24"/>
          <w:szCs w:val="24"/>
        </w:rPr>
        <w:t>для его выполнения;</w:t>
      </w:r>
    </w:p>
    <w:p w:rsidR="008B5E28" w:rsidRPr="00F96717" w:rsidRDefault="00C92418" w:rsidP="00C92418">
      <w:pPr>
        <w:numPr>
          <w:ilvl w:val="0"/>
          <w:numId w:val="5"/>
        </w:numPr>
        <w:tabs>
          <w:tab w:val="left" w:pos="851"/>
        </w:tabs>
        <w:spacing w:line="360" w:lineRule="auto"/>
        <w:ind w:left="567" w:firstLine="0"/>
        <w:contextualSpacing/>
        <w:jc w:val="both"/>
        <w:rPr>
          <w:sz w:val="24"/>
          <w:szCs w:val="24"/>
        </w:rPr>
      </w:pPr>
      <w:r w:rsidRPr="00F96717">
        <w:rPr>
          <w:sz w:val="24"/>
          <w:szCs w:val="24"/>
        </w:rPr>
        <w:t>С</w:t>
      </w:r>
      <w:r w:rsidR="00A855F0" w:rsidRPr="00F96717">
        <w:rPr>
          <w:sz w:val="24"/>
          <w:szCs w:val="24"/>
        </w:rPr>
        <w:t>пособствовать развитию навыков группового взаимодействия у учащихся.</w:t>
      </w:r>
    </w:p>
    <w:p w:rsidR="008B5E28" w:rsidRPr="00F96717" w:rsidRDefault="00A855F0" w:rsidP="00F96717">
      <w:pPr>
        <w:spacing w:line="360" w:lineRule="auto"/>
        <w:ind w:firstLine="567"/>
        <w:jc w:val="center"/>
        <w:rPr>
          <w:b/>
          <w:sz w:val="24"/>
          <w:szCs w:val="24"/>
        </w:rPr>
      </w:pPr>
      <w:r w:rsidRPr="00F96717">
        <w:rPr>
          <w:b/>
          <w:sz w:val="24"/>
          <w:szCs w:val="24"/>
        </w:rPr>
        <w:t xml:space="preserve">Возраст обучающихся, участвующих в реализации </w:t>
      </w:r>
      <w:r w:rsidR="002C6801" w:rsidRPr="00F96717">
        <w:rPr>
          <w:b/>
          <w:sz w:val="24"/>
          <w:szCs w:val="24"/>
        </w:rPr>
        <w:t>п</w:t>
      </w:r>
      <w:r w:rsidRPr="00F96717">
        <w:rPr>
          <w:b/>
          <w:sz w:val="24"/>
          <w:szCs w:val="24"/>
        </w:rPr>
        <w:t>рограммы</w:t>
      </w:r>
    </w:p>
    <w:p w:rsidR="008B5E28" w:rsidRPr="00F96717" w:rsidRDefault="00A855F0" w:rsidP="000A437D">
      <w:pPr>
        <w:spacing w:line="360" w:lineRule="auto"/>
        <w:ind w:firstLine="567"/>
        <w:jc w:val="both"/>
        <w:rPr>
          <w:sz w:val="24"/>
          <w:szCs w:val="24"/>
        </w:rPr>
      </w:pPr>
      <w:r w:rsidRPr="00F96717">
        <w:rPr>
          <w:sz w:val="24"/>
          <w:szCs w:val="24"/>
        </w:rPr>
        <w:t xml:space="preserve">Возраст </w:t>
      </w:r>
      <w:r w:rsidR="002C6801" w:rsidRPr="00F96717">
        <w:rPr>
          <w:sz w:val="24"/>
          <w:szCs w:val="24"/>
        </w:rPr>
        <w:t>–</w:t>
      </w:r>
      <w:r w:rsidRPr="00F96717">
        <w:rPr>
          <w:sz w:val="24"/>
          <w:szCs w:val="24"/>
        </w:rPr>
        <w:t xml:space="preserve"> </w:t>
      </w:r>
      <w:r w:rsidR="009F53DD" w:rsidRPr="00F96717">
        <w:rPr>
          <w:sz w:val="24"/>
          <w:szCs w:val="24"/>
        </w:rPr>
        <w:t>9</w:t>
      </w:r>
      <w:r w:rsidRPr="00F96717">
        <w:rPr>
          <w:sz w:val="24"/>
          <w:szCs w:val="24"/>
        </w:rPr>
        <w:t xml:space="preserve">-11 лет, учащиеся </w:t>
      </w:r>
      <w:r w:rsidR="009F53DD" w:rsidRPr="00F96717">
        <w:rPr>
          <w:sz w:val="24"/>
          <w:szCs w:val="24"/>
        </w:rPr>
        <w:t xml:space="preserve">третьих </w:t>
      </w:r>
      <w:r w:rsidRPr="00F96717">
        <w:rPr>
          <w:sz w:val="24"/>
          <w:szCs w:val="24"/>
        </w:rPr>
        <w:t xml:space="preserve">классов Школы. Возрастные особенности: в большинстве своём произвольность познавательных процессов, </w:t>
      </w:r>
      <w:r w:rsidR="002C6801" w:rsidRPr="00F96717">
        <w:rPr>
          <w:sz w:val="24"/>
          <w:szCs w:val="24"/>
        </w:rPr>
        <w:t xml:space="preserve">наличие </w:t>
      </w:r>
      <w:r w:rsidRPr="00F96717">
        <w:rPr>
          <w:sz w:val="24"/>
          <w:szCs w:val="24"/>
        </w:rPr>
        <w:t>определённого уровня познавательной и личностной рефлексии, постепенно усиливающийся ин</w:t>
      </w:r>
      <w:r w:rsidR="002C6801" w:rsidRPr="00F96717">
        <w:rPr>
          <w:sz w:val="24"/>
          <w:szCs w:val="24"/>
        </w:rPr>
        <w:t>терес к общению и сверстникам.</w:t>
      </w:r>
    </w:p>
    <w:p w:rsidR="008B5E28" w:rsidRPr="00F96717" w:rsidRDefault="00A855F0" w:rsidP="00F96717">
      <w:pPr>
        <w:spacing w:line="360" w:lineRule="auto"/>
        <w:ind w:firstLine="567"/>
        <w:jc w:val="center"/>
        <w:rPr>
          <w:b/>
          <w:sz w:val="24"/>
          <w:szCs w:val="24"/>
        </w:rPr>
      </w:pPr>
      <w:r w:rsidRPr="00F96717">
        <w:rPr>
          <w:b/>
          <w:sz w:val="24"/>
          <w:szCs w:val="24"/>
        </w:rPr>
        <w:t>Условия приема</w:t>
      </w:r>
    </w:p>
    <w:p w:rsidR="008B5E28" w:rsidRPr="00F96717" w:rsidRDefault="00A855F0" w:rsidP="000A437D">
      <w:pPr>
        <w:spacing w:line="360" w:lineRule="auto"/>
        <w:ind w:firstLine="567"/>
        <w:jc w:val="both"/>
        <w:rPr>
          <w:sz w:val="24"/>
          <w:szCs w:val="24"/>
        </w:rPr>
      </w:pPr>
      <w:r w:rsidRPr="00F96717">
        <w:rPr>
          <w:sz w:val="24"/>
          <w:szCs w:val="24"/>
        </w:rPr>
        <w:t xml:space="preserve">Дети зачисляются в </w:t>
      </w:r>
      <w:r w:rsidR="006C04B8">
        <w:rPr>
          <w:sz w:val="24"/>
          <w:szCs w:val="24"/>
        </w:rPr>
        <w:t>п</w:t>
      </w:r>
      <w:r w:rsidRPr="00F96717">
        <w:rPr>
          <w:sz w:val="24"/>
          <w:szCs w:val="24"/>
        </w:rPr>
        <w:t>рограмму на основании заявления родителей (законных представителей).</w:t>
      </w:r>
    </w:p>
    <w:p w:rsidR="000B7025" w:rsidRDefault="000B7025" w:rsidP="00F96717">
      <w:pPr>
        <w:spacing w:line="360" w:lineRule="auto"/>
        <w:ind w:firstLine="567"/>
        <w:jc w:val="center"/>
        <w:rPr>
          <w:b/>
          <w:sz w:val="24"/>
          <w:szCs w:val="24"/>
        </w:rPr>
      </w:pPr>
    </w:p>
    <w:p w:rsidR="000B7025" w:rsidRDefault="000B7025" w:rsidP="00F96717">
      <w:pPr>
        <w:spacing w:line="360" w:lineRule="auto"/>
        <w:ind w:firstLine="567"/>
        <w:jc w:val="center"/>
        <w:rPr>
          <w:b/>
          <w:sz w:val="24"/>
          <w:szCs w:val="24"/>
        </w:rPr>
      </w:pPr>
    </w:p>
    <w:p w:rsidR="008B5E28" w:rsidRPr="00F96717" w:rsidRDefault="00A855F0" w:rsidP="00F96717">
      <w:pPr>
        <w:spacing w:line="360" w:lineRule="auto"/>
        <w:ind w:firstLine="567"/>
        <w:jc w:val="center"/>
        <w:rPr>
          <w:b/>
          <w:sz w:val="24"/>
          <w:szCs w:val="24"/>
        </w:rPr>
      </w:pPr>
      <w:r w:rsidRPr="00F96717">
        <w:rPr>
          <w:b/>
          <w:sz w:val="24"/>
          <w:szCs w:val="24"/>
        </w:rPr>
        <w:lastRenderedPageBreak/>
        <w:t>Основные формы и методы работы с обучающимися</w:t>
      </w:r>
    </w:p>
    <w:p w:rsidR="008B5E28" w:rsidRPr="00F96717" w:rsidRDefault="00A855F0" w:rsidP="006C04B8">
      <w:pPr>
        <w:spacing w:line="360" w:lineRule="auto"/>
        <w:ind w:firstLine="567"/>
        <w:jc w:val="both"/>
        <w:rPr>
          <w:sz w:val="24"/>
          <w:szCs w:val="24"/>
        </w:rPr>
      </w:pPr>
      <w:r w:rsidRPr="00F96717">
        <w:rPr>
          <w:sz w:val="24"/>
          <w:szCs w:val="24"/>
        </w:rPr>
        <w:t>Основной формой обучения явл</w:t>
      </w:r>
      <w:r w:rsidR="002C6801" w:rsidRPr="00F96717">
        <w:rPr>
          <w:sz w:val="24"/>
          <w:szCs w:val="24"/>
        </w:rPr>
        <w:t xml:space="preserve">яются упражнения на выполнение </w:t>
      </w:r>
      <w:r w:rsidR="00EB36BC" w:rsidRPr="00F96717">
        <w:rPr>
          <w:sz w:val="24"/>
          <w:szCs w:val="24"/>
        </w:rPr>
        <w:t>групповых</w:t>
      </w:r>
      <w:r w:rsidRPr="00F96717">
        <w:rPr>
          <w:sz w:val="24"/>
          <w:szCs w:val="24"/>
        </w:rPr>
        <w:t xml:space="preserve"> практических работ</w:t>
      </w:r>
      <w:r w:rsidR="008F058A" w:rsidRPr="00F96717">
        <w:rPr>
          <w:sz w:val="24"/>
          <w:szCs w:val="24"/>
        </w:rPr>
        <w:t>, проекты</w:t>
      </w:r>
      <w:r w:rsidR="000B7025">
        <w:rPr>
          <w:sz w:val="24"/>
          <w:szCs w:val="24"/>
        </w:rPr>
        <w:t>, художественные коллективные творческие дела.</w:t>
      </w:r>
      <w:r w:rsidRPr="00F96717">
        <w:rPr>
          <w:sz w:val="24"/>
          <w:szCs w:val="24"/>
        </w:rPr>
        <w:t xml:space="preserve"> При изучении нового материала используются словесные формы: беседа, элементы дискуссии</w:t>
      </w:r>
      <w:r w:rsidR="002C6801" w:rsidRPr="00F96717">
        <w:rPr>
          <w:sz w:val="24"/>
          <w:szCs w:val="24"/>
        </w:rPr>
        <w:t xml:space="preserve">, </w:t>
      </w:r>
      <w:r w:rsidRPr="00F96717">
        <w:rPr>
          <w:sz w:val="24"/>
          <w:szCs w:val="24"/>
        </w:rPr>
        <w:t xml:space="preserve">наглядные методы: просмотр медиа-презентаций, </w:t>
      </w:r>
      <w:r w:rsidR="007E6D84" w:rsidRPr="00F96717">
        <w:rPr>
          <w:sz w:val="24"/>
          <w:szCs w:val="24"/>
        </w:rPr>
        <w:t xml:space="preserve">фильмов, </w:t>
      </w:r>
      <w:r w:rsidRPr="00F96717">
        <w:rPr>
          <w:sz w:val="24"/>
          <w:szCs w:val="24"/>
        </w:rPr>
        <w:t xml:space="preserve">просмотр образцов, вариантов сборки деталей конструктора, обучение по наглядным схемам и чертежам, работа по </w:t>
      </w:r>
      <w:r w:rsidR="007E6D84" w:rsidRPr="00F96717">
        <w:rPr>
          <w:sz w:val="24"/>
          <w:szCs w:val="24"/>
        </w:rPr>
        <w:t>схемам, эскизам и рисункам</w:t>
      </w:r>
      <w:r w:rsidRPr="00F96717">
        <w:rPr>
          <w:sz w:val="24"/>
          <w:szCs w:val="24"/>
        </w:rPr>
        <w:t>, частично-поисковый</w:t>
      </w:r>
      <w:r w:rsidR="000B7025">
        <w:rPr>
          <w:sz w:val="24"/>
          <w:szCs w:val="24"/>
        </w:rPr>
        <w:t xml:space="preserve"> метод</w:t>
      </w:r>
      <w:r w:rsidR="006C04B8">
        <w:rPr>
          <w:sz w:val="24"/>
          <w:szCs w:val="24"/>
        </w:rPr>
        <w:t xml:space="preserve">. </w:t>
      </w:r>
      <w:r w:rsidRPr="00F96717">
        <w:rPr>
          <w:sz w:val="24"/>
          <w:szCs w:val="24"/>
        </w:rPr>
        <w:t xml:space="preserve">С целью сплочения команды используются игры и упражнения на командообразование по учебно-методическим пособиям А.Г. </w:t>
      </w:r>
      <w:proofErr w:type="spellStart"/>
      <w:r w:rsidRPr="00F96717">
        <w:rPr>
          <w:sz w:val="24"/>
          <w:szCs w:val="24"/>
        </w:rPr>
        <w:t>Грецова</w:t>
      </w:r>
      <w:proofErr w:type="spellEnd"/>
      <w:r w:rsidRPr="00F96717">
        <w:rPr>
          <w:sz w:val="24"/>
          <w:szCs w:val="24"/>
        </w:rPr>
        <w:t xml:space="preserve">, К. </w:t>
      </w:r>
      <w:proofErr w:type="spellStart"/>
      <w:r w:rsidRPr="00F96717">
        <w:rPr>
          <w:sz w:val="24"/>
          <w:szCs w:val="24"/>
        </w:rPr>
        <w:t>Фопеля</w:t>
      </w:r>
      <w:proofErr w:type="spellEnd"/>
      <w:r w:rsidRPr="00F96717">
        <w:rPr>
          <w:sz w:val="24"/>
          <w:szCs w:val="24"/>
        </w:rPr>
        <w:t>.</w:t>
      </w:r>
    </w:p>
    <w:p w:rsidR="008B5E28" w:rsidRPr="00F96717" w:rsidRDefault="00A855F0" w:rsidP="00F96717">
      <w:pPr>
        <w:spacing w:line="360" w:lineRule="auto"/>
        <w:ind w:firstLine="567"/>
        <w:jc w:val="center"/>
        <w:rPr>
          <w:b/>
          <w:sz w:val="24"/>
          <w:szCs w:val="24"/>
        </w:rPr>
      </w:pPr>
      <w:r w:rsidRPr="00F96717">
        <w:rPr>
          <w:b/>
          <w:sz w:val="24"/>
          <w:szCs w:val="24"/>
        </w:rPr>
        <w:t>Сроки реализации</w:t>
      </w:r>
      <w:r w:rsidR="002C6801" w:rsidRPr="00F96717">
        <w:rPr>
          <w:b/>
          <w:sz w:val="24"/>
          <w:szCs w:val="24"/>
        </w:rPr>
        <w:t xml:space="preserve"> программы</w:t>
      </w:r>
    </w:p>
    <w:p w:rsidR="008B5E28" w:rsidRPr="00F96717" w:rsidRDefault="002A5AE4" w:rsidP="000A437D">
      <w:pPr>
        <w:spacing w:line="360" w:lineRule="auto"/>
        <w:ind w:firstLine="567"/>
        <w:jc w:val="both"/>
        <w:rPr>
          <w:color w:val="auto"/>
          <w:sz w:val="24"/>
          <w:szCs w:val="24"/>
        </w:rPr>
      </w:pPr>
      <w:r w:rsidRPr="00F96717">
        <w:rPr>
          <w:color w:val="auto"/>
          <w:sz w:val="24"/>
          <w:szCs w:val="24"/>
        </w:rPr>
        <w:t xml:space="preserve">Продолжительность программы </w:t>
      </w:r>
      <w:r w:rsidR="002C6801" w:rsidRPr="00F96717">
        <w:rPr>
          <w:color w:val="auto"/>
          <w:sz w:val="24"/>
          <w:szCs w:val="24"/>
        </w:rPr>
        <w:t>–</w:t>
      </w:r>
      <w:r w:rsidRPr="00F96717">
        <w:rPr>
          <w:color w:val="auto"/>
          <w:sz w:val="24"/>
          <w:szCs w:val="24"/>
        </w:rPr>
        <w:t xml:space="preserve"> 7</w:t>
      </w:r>
      <w:r w:rsidR="003C4A48" w:rsidRPr="00F96717">
        <w:rPr>
          <w:color w:val="auto"/>
          <w:sz w:val="24"/>
          <w:szCs w:val="24"/>
        </w:rPr>
        <w:t>2</w:t>
      </w:r>
      <w:r w:rsidR="00A855F0" w:rsidRPr="00F96717">
        <w:rPr>
          <w:color w:val="auto"/>
          <w:sz w:val="24"/>
          <w:szCs w:val="24"/>
        </w:rPr>
        <w:t xml:space="preserve"> час</w:t>
      </w:r>
      <w:r w:rsidR="003C4A48" w:rsidRPr="00F96717">
        <w:rPr>
          <w:color w:val="auto"/>
          <w:sz w:val="24"/>
          <w:szCs w:val="24"/>
        </w:rPr>
        <w:t>а</w:t>
      </w:r>
      <w:r w:rsidR="00A855F0" w:rsidRPr="00F96717">
        <w:rPr>
          <w:color w:val="auto"/>
          <w:sz w:val="24"/>
          <w:szCs w:val="24"/>
        </w:rPr>
        <w:t xml:space="preserve"> (сентябрь - май)</w:t>
      </w:r>
      <w:r w:rsidR="002C6801" w:rsidRPr="00F96717">
        <w:rPr>
          <w:color w:val="auto"/>
          <w:sz w:val="24"/>
          <w:szCs w:val="24"/>
        </w:rPr>
        <w:t>.</w:t>
      </w:r>
    </w:p>
    <w:p w:rsidR="008B5E28" w:rsidRPr="00F96717" w:rsidRDefault="002C6801" w:rsidP="000A437D">
      <w:pPr>
        <w:spacing w:line="360" w:lineRule="auto"/>
        <w:ind w:firstLine="567"/>
        <w:jc w:val="both"/>
        <w:rPr>
          <w:color w:val="auto"/>
          <w:sz w:val="24"/>
          <w:szCs w:val="24"/>
        </w:rPr>
      </w:pPr>
      <w:r w:rsidRPr="00F96717">
        <w:rPr>
          <w:color w:val="auto"/>
          <w:sz w:val="24"/>
          <w:szCs w:val="24"/>
        </w:rPr>
        <w:t xml:space="preserve">1. </w:t>
      </w:r>
      <w:r w:rsidR="00A855F0" w:rsidRPr="00F96717">
        <w:rPr>
          <w:color w:val="auto"/>
          <w:sz w:val="24"/>
          <w:szCs w:val="24"/>
        </w:rPr>
        <w:t>Вводный этап</w:t>
      </w:r>
      <w:r w:rsidR="002A5AE4" w:rsidRPr="00F96717">
        <w:rPr>
          <w:color w:val="auto"/>
          <w:sz w:val="24"/>
          <w:szCs w:val="24"/>
        </w:rPr>
        <w:t xml:space="preserve">: </w:t>
      </w:r>
      <w:r w:rsidR="000559BA" w:rsidRPr="00F96717">
        <w:rPr>
          <w:color w:val="auto"/>
          <w:sz w:val="24"/>
          <w:szCs w:val="24"/>
        </w:rPr>
        <w:t>2</w:t>
      </w:r>
      <w:r w:rsidR="002A5AE4" w:rsidRPr="00F96717">
        <w:rPr>
          <w:color w:val="auto"/>
          <w:sz w:val="24"/>
          <w:szCs w:val="24"/>
        </w:rPr>
        <w:t xml:space="preserve"> час</w:t>
      </w:r>
      <w:r w:rsidR="006C04B8">
        <w:rPr>
          <w:color w:val="auto"/>
          <w:sz w:val="24"/>
          <w:szCs w:val="24"/>
        </w:rPr>
        <w:t>а</w:t>
      </w:r>
      <w:r w:rsidR="00A855F0" w:rsidRPr="00F96717">
        <w:rPr>
          <w:color w:val="auto"/>
          <w:sz w:val="24"/>
          <w:szCs w:val="24"/>
        </w:rPr>
        <w:t xml:space="preserve"> (презентация программы)</w:t>
      </w:r>
      <w:r w:rsidRPr="00F96717">
        <w:rPr>
          <w:color w:val="auto"/>
          <w:sz w:val="24"/>
          <w:szCs w:val="24"/>
        </w:rPr>
        <w:t>;</w:t>
      </w:r>
    </w:p>
    <w:p w:rsidR="008B5E28" w:rsidRPr="00F96717" w:rsidRDefault="002C6801" w:rsidP="000A437D">
      <w:pPr>
        <w:spacing w:line="360" w:lineRule="auto"/>
        <w:ind w:firstLine="567"/>
        <w:jc w:val="both"/>
        <w:rPr>
          <w:sz w:val="24"/>
          <w:szCs w:val="24"/>
        </w:rPr>
      </w:pPr>
      <w:r w:rsidRPr="00F96717">
        <w:rPr>
          <w:sz w:val="24"/>
          <w:szCs w:val="24"/>
        </w:rPr>
        <w:t xml:space="preserve">2. </w:t>
      </w:r>
      <w:r w:rsidR="00A855F0" w:rsidRPr="00F96717">
        <w:rPr>
          <w:sz w:val="24"/>
          <w:szCs w:val="24"/>
        </w:rPr>
        <w:t xml:space="preserve">Основной этап </w:t>
      </w:r>
      <w:r w:rsidR="003C4A48" w:rsidRPr="00F96717">
        <w:rPr>
          <w:color w:val="auto"/>
          <w:sz w:val="24"/>
          <w:szCs w:val="24"/>
        </w:rPr>
        <w:t>– 6</w:t>
      </w:r>
      <w:r w:rsidR="007B294C" w:rsidRPr="00F96717">
        <w:rPr>
          <w:color w:val="auto"/>
          <w:sz w:val="24"/>
          <w:szCs w:val="24"/>
        </w:rPr>
        <w:t>8</w:t>
      </w:r>
      <w:r w:rsidR="003C4A48" w:rsidRPr="00F96717">
        <w:rPr>
          <w:color w:val="auto"/>
          <w:sz w:val="24"/>
          <w:szCs w:val="24"/>
        </w:rPr>
        <w:t xml:space="preserve"> час</w:t>
      </w:r>
      <w:r w:rsidR="007B294C" w:rsidRPr="00F96717">
        <w:rPr>
          <w:color w:val="auto"/>
          <w:sz w:val="24"/>
          <w:szCs w:val="24"/>
        </w:rPr>
        <w:t>ов</w:t>
      </w:r>
      <w:r w:rsidR="003C4A48" w:rsidRPr="00F96717">
        <w:rPr>
          <w:color w:val="auto"/>
          <w:sz w:val="24"/>
          <w:szCs w:val="24"/>
        </w:rPr>
        <w:t xml:space="preserve"> </w:t>
      </w:r>
      <w:r w:rsidR="00A855F0" w:rsidRPr="00F96717">
        <w:rPr>
          <w:sz w:val="24"/>
          <w:szCs w:val="24"/>
        </w:rPr>
        <w:t>(</w:t>
      </w:r>
      <w:r w:rsidR="007B294C" w:rsidRPr="00F96717">
        <w:rPr>
          <w:sz w:val="24"/>
          <w:szCs w:val="24"/>
        </w:rPr>
        <w:t>4 модуля по 16 часов</w:t>
      </w:r>
      <w:r w:rsidR="00EB36BC" w:rsidRPr="00F96717">
        <w:rPr>
          <w:sz w:val="24"/>
          <w:szCs w:val="24"/>
        </w:rPr>
        <w:t>: «Лего», «ДПИ», «ИЗО», «</w:t>
      </w:r>
      <w:r w:rsidR="002F230D" w:rsidRPr="00F96717">
        <w:rPr>
          <w:sz w:val="24"/>
          <w:szCs w:val="24"/>
        </w:rPr>
        <w:t>Я - гражданин</w:t>
      </w:r>
      <w:r w:rsidR="00EB36BC" w:rsidRPr="00F96717">
        <w:rPr>
          <w:sz w:val="24"/>
          <w:szCs w:val="24"/>
        </w:rPr>
        <w:t>»</w:t>
      </w:r>
      <w:r w:rsidR="00A855F0" w:rsidRPr="00F96717">
        <w:rPr>
          <w:sz w:val="24"/>
          <w:szCs w:val="24"/>
        </w:rPr>
        <w:t xml:space="preserve"> </w:t>
      </w:r>
      <w:r w:rsidRPr="00F96717">
        <w:rPr>
          <w:sz w:val="24"/>
          <w:szCs w:val="24"/>
        </w:rPr>
        <w:t>–</w:t>
      </w:r>
      <w:r w:rsidR="00A855F0" w:rsidRPr="00F96717">
        <w:rPr>
          <w:sz w:val="24"/>
          <w:szCs w:val="24"/>
        </w:rPr>
        <w:t xml:space="preserve"> по отдельному графику для каждой группы)</w:t>
      </w:r>
      <w:r w:rsidR="007B294C" w:rsidRPr="00F96717">
        <w:rPr>
          <w:sz w:val="24"/>
          <w:szCs w:val="24"/>
        </w:rPr>
        <w:t>, а также 4 часа – «Игры на командообразование»</w:t>
      </w:r>
      <w:r w:rsidR="00A855F0" w:rsidRPr="00F96717">
        <w:rPr>
          <w:sz w:val="24"/>
          <w:szCs w:val="24"/>
        </w:rPr>
        <w:t xml:space="preserve">: </w:t>
      </w:r>
    </w:p>
    <w:p w:rsidR="008B5E28" w:rsidRPr="00F96717" w:rsidRDefault="002C6801" w:rsidP="000A437D">
      <w:pPr>
        <w:spacing w:line="360" w:lineRule="auto"/>
        <w:ind w:firstLine="567"/>
        <w:jc w:val="both"/>
        <w:rPr>
          <w:sz w:val="24"/>
          <w:szCs w:val="24"/>
        </w:rPr>
      </w:pPr>
      <w:r w:rsidRPr="00F96717">
        <w:rPr>
          <w:sz w:val="24"/>
          <w:szCs w:val="24"/>
        </w:rPr>
        <w:t xml:space="preserve">3. </w:t>
      </w:r>
      <w:r w:rsidR="00A855F0" w:rsidRPr="00F96717">
        <w:rPr>
          <w:sz w:val="24"/>
          <w:szCs w:val="24"/>
        </w:rPr>
        <w:t>Завершающий этап: 2 часа (аттестация, завершение програ</w:t>
      </w:r>
      <w:r w:rsidR="007E6D84" w:rsidRPr="00F96717">
        <w:rPr>
          <w:sz w:val="24"/>
          <w:szCs w:val="24"/>
        </w:rPr>
        <w:t>ммы).</w:t>
      </w:r>
    </w:p>
    <w:p w:rsidR="008B5E28" w:rsidRPr="00F96717" w:rsidRDefault="00A855F0" w:rsidP="00DF1776">
      <w:pPr>
        <w:jc w:val="center"/>
        <w:rPr>
          <w:b/>
          <w:sz w:val="24"/>
          <w:szCs w:val="24"/>
        </w:rPr>
      </w:pPr>
      <w:r w:rsidRPr="00F96717">
        <w:rPr>
          <w:b/>
          <w:sz w:val="24"/>
          <w:szCs w:val="24"/>
        </w:rPr>
        <w:t>Режим занятий</w:t>
      </w:r>
    </w:p>
    <w:p w:rsidR="008B5E28" w:rsidRPr="00F96717" w:rsidRDefault="00A855F0" w:rsidP="000A437D">
      <w:pPr>
        <w:spacing w:line="360" w:lineRule="auto"/>
        <w:ind w:firstLine="567"/>
        <w:jc w:val="both"/>
        <w:rPr>
          <w:b/>
          <w:sz w:val="24"/>
          <w:szCs w:val="24"/>
        </w:rPr>
      </w:pPr>
      <w:r w:rsidRPr="00F96717">
        <w:rPr>
          <w:sz w:val="24"/>
          <w:szCs w:val="24"/>
        </w:rPr>
        <w:t>Занятия проводятся 1 раз в неделю по 2 академических часа с 10-минутным перерывом между ними</w:t>
      </w:r>
      <w:r w:rsidR="00A02969" w:rsidRPr="00F96717">
        <w:rPr>
          <w:sz w:val="24"/>
          <w:szCs w:val="24"/>
        </w:rPr>
        <w:t xml:space="preserve"> </w:t>
      </w:r>
      <w:r w:rsidRPr="00F96717">
        <w:rPr>
          <w:sz w:val="24"/>
          <w:szCs w:val="24"/>
        </w:rPr>
        <w:t>(соответствует нормам и требованиям СанПиН 2.4.4.3172-14</w:t>
      </w:r>
      <w:r w:rsidRPr="00F96717">
        <w:rPr>
          <w:b/>
          <w:sz w:val="24"/>
          <w:szCs w:val="24"/>
        </w:rPr>
        <w:t>)</w:t>
      </w:r>
    </w:p>
    <w:p w:rsidR="008B5E28" w:rsidRPr="00F96717" w:rsidRDefault="00A855F0" w:rsidP="00F96717">
      <w:pPr>
        <w:spacing w:line="360" w:lineRule="auto"/>
        <w:ind w:firstLine="567"/>
        <w:jc w:val="center"/>
        <w:rPr>
          <w:b/>
          <w:sz w:val="24"/>
          <w:szCs w:val="24"/>
        </w:rPr>
      </w:pPr>
      <w:r w:rsidRPr="00F96717">
        <w:rPr>
          <w:b/>
          <w:sz w:val="24"/>
          <w:szCs w:val="24"/>
        </w:rPr>
        <w:t>Ожидаемые результаты, способы и формы мониторинга их формирования, подведения итогов реализации</w:t>
      </w:r>
    </w:p>
    <w:p w:rsidR="00A02969" w:rsidRPr="00F96717" w:rsidRDefault="00A855F0" w:rsidP="000A437D">
      <w:pPr>
        <w:spacing w:line="360" w:lineRule="auto"/>
        <w:ind w:firstLine="567"/>
        <w:jc w:val="both"/>
        <w:rPr>
          <w:sz w:val="24"/>
          <w:szCs w:val="24"/>
        </w:rPr>
      </w:pPr>
      <w:r w:rsidRPr="00F96717">
        <w:rPr>
          <w:sz w:val="24"/>
          <w:szCs w:val="24"/>
        </w:rPr>
        <w:t xml:space="preserve">Ожидаемыми результатами реализации программы являются следующие составляющие командной компетентности: </w:t>
      </w:r>
    </w:p>
    <w:p w:rsidR="008B5E28" w:rsidRPr="00F96717" w:rsidRDefault="00A855F0" w:rsidP="007E6D84">
      <w:pPr>
        <w:pStyle w:val="af2"/>
        <w:numPr>
          <w:ilvl w:val="0"/>
          <w:numId w:val="7"/>
        </w:numPr>
        <w:spacing w:line="360" w:lineRule="auto"/>
        <w:ind w:left="851" w:hanging="284"/>
        <w:jc w:val="both"/>
        <w:rPr>
          <w:sz w:val="24"/>
          <w:szCs w:val="24"/>
        </w:rPr>
      </w:pPr>
      <w:r w:rsidRPr="00F96717">
        <w:rPr>
          <w:sz w:val="24"/>
          <w:szCs w:val="24"/>
        </w:rPr>
        <w:t>способность и стремление</w:t>
      </w:r>
      <w:r w:rsidR="007E6D84" w:rsidRPr="00F96717">
        <w:rPr>
          <w:sz w:val="24"/>
          <w:szCs w:val="24"/>
        </w:rPr>
        <w:t xml:space="preserve"> </w:t>
      </w:r>
      <w:r w:rsidRPr="00F96717">
        <w:rPr>
          <w:sz w:val="24"/>
          <w:szCs w:val="24"/>
        </w:rPr>
        <w:t>формулировать командную цел</w:t>
      </w:r>
      <w:r w:rsidR="00DF1776">
        <w:rPr>
          <w:sz w:val="24"/>
          <w:szCs w:val="24"/>
        </w:rPr>
        <w:t>ь</w:t>
      </w:r>
      <w:r w:rsidRPr="00F96717">
        <w:rPr>
          <w:sz w:val="24"/>
          <w:szCs w:val="24"/>
        </w:rPr>
        <w:t>;</w:t>
      </w:r>
    </w:p>
    <w:p w:rsidR="008B5E28" w:rsidRPr="00F96717" w:rsidRDefault="00A855F0" w:rsidP="00A02969">
      <w:pPr>
        <w:pStyle w:val="af2"/>
        <w:numPr>
          <w:ilvl w:val="0"/>
          <w:numId w:val="7"/>
        </w:numPr>
        <w:spacing w:line="360" w:lineRule="auto"/>
        <w:ind w:left="851" w:hanging="284"/>
        <w:jc w:val="both"/>
        <w:rPr>
          <w:sz w:val="24"/>
          <w:szCs w:val="24"/>
        </w:rPr>
      </w:pPr>
      <w:r w:rsidRPr="00F96717">
        <w:rPr>
          <w:sz w:val="24"/>
          <w:szCs w:val="24"/>
        </w:rPr>
        <w:t>определять набор позиций (ролей, функций, обязанностей)</w:t>
      </w:r>
      <w:r w:rsidR="00A65C25">
        <w:rPr>
          <w:sz w:val="24"/>
          <w:szCs w:val="24"/>
        </w:rPr>
        <w:t>,</w:t>
      </w:r>
      <w:r w:rsidRPr="00F96717">
        <w:rPr>
          <w:sz w:val="24"/>
          <w:szCs w:val="24"/>
        </w:rPr>
        <w:t xml:space="preserve"> необходимых для достижения командной цели;</w:t>
      </w:r>
    </w:p>
    <w:p w:rsidR="008B5E28" w:rsidRPr="00F96717" w:rsidRDefault="00A93146" w:rsidP="00A02969">
      <w:pPr>
        <w:pStyle w:val="af2"/>
        <w:numPr>
          <w:ilvl w:val="0"/>
          <w:numId w:val="7"/>
        </w:numPr>
        <w:spacing w:line="360" w:lineRule="auto"/>
        <w:ind w:left="851" w:hanging="284"/>
        <w:jc w:val="both"/>
        <w:rPr>
          <w:sz w:val="24"/>
          <w:szCs w:val="24"/>
        </w:rPr>
      </w:pPr>
      <w:r w:rsidRPr="00F96717">
        <w:rPr>
          <w:sz w:val="24"/>
          <w:szCs w:val="24"/>
        </w:rPr>
        <w:t xml:space="preserve">организовать </w:t>
      </w:r>
      <w:r w:rsidR="00A855F0" w:rsidRPr="00F96717">
        <w:rPr>
          <w:sz w:val="24"/>
          <w:szCs w:val="24"/>
        </w:rPr>
        <w:t>распределение позиций (ролей, функций, обязанностей) среди всех участников команды;</w:t>
      </w:r>
    </w:p>
    <w:p w:rsidR="008B5E28" w:rsidRPr="00F96717" w:rsidRDefault="00A855F0" w:rsidP="007E6D84">
      <w:pPr>
        <w:pStyle w:val="af2"/>
        <w:numPr>
          <w:ilvl w:val="0"/>
          <w:numId w:val="7"/>
        </w:numPr>
        <w:spacing w:line="360" w:lineRule="auto"/>
        <w:ind w:left="851" w:hanging="284"/>
        <w:jc w:val="both"/>
        <w:rPr>
          <w:sz w:val="24"/>
          <w:szCs w:val="24"/>
        </w:rPr>
      </w:pPr>
      <w:r w:rsidRPr="00F96717">
        <w:rPr>
          <w:sz w:val="24"/>
          <w:szCs w:val="24"/>
        </w:rPr>
        <w:t>выполнять действия, соответствующие своей позиции согласованно с другими участниками команды;</w:t>
      </w:r>
    </w:p>
    <w:p w:rsidR="008B5E28" w:rsidRPr="00F96717" w:rsidRDefault="00A855F0" w:rsidP="007E6D84">
      <w:pPr>
        <w:pStyle w:val="af2"/>
        <w:numPr>
          <w:ilvl w:val="0"/>
          <w:numId w:val="7"/>
        </w:numPr>
        <w:spacing w:line="360" w:lineRule="auto"/>
        <w:ind w:left="851" w:hanging="284"/>
        <w:jc w:val="both"/>
        <w:rPr>
          <w:sz w:val="24"/>
          <w:szCs w:val="24"/>
        </w:rPr>
      </w:pPr>
      <w:r w:rsidRPr="00F96717">
        <w:rPr>
          <w:sz w:val="24"/>
          <w:szCs w:val="24"/>
        </w:rPr>
        <w:t>оценивать степень достижения цели и степен</w:t>
      </w:r>
      <w:r w:rsidR="00A65C25">
        <w:rPr>
          <w:sz w:val="24"/>
          <w:szCs w:val="24"/>
        </w:rPr>
        <w:t>ь</w:t>
      </w:r>
      <w:r w:rsidRPr="00F96717">
        <w:rPr>
          <w:sz w:val="24"/>
          <w:szCs w:val="24"/>
        </w:rPr>
        <w:t xml:space="preserve"> успешности </w:t>
      </w:r>
      <w:r w:rsidR="00A65C25">
        <w:rPr>
          <w:sz w:val="24"/>
          <w:szCs w:val="24"/>
        </w:rPr>
        <w:t>собственных действий.</w:t>
      </w:r>
      <w:r w:rsidRPr="00F96717">
        <w:rPr>
          <w:sz w:val="24"/>
          <w:szCs w:val="24"/>
        </w:rPr>
        <w:t xml:space="preserve"> </w:t>
      </w:r>
    </w:p>
    <w:p w:rsidR="00A65C25" w:rsidRPr="00A65C25" w:rsidRDefault="00A855F0" w:rsidP="00A65C25">
      <w:pPr>
        <w:spacing w:line="360" w:lineRule="auto"/>
        <w:ind w:firstLine="567"/>
        <w:jc w:val="center"/>
        <w:rPr>
          <w:b/>
          <w:sz w:val="24"/>
          <w:szCs w:val="24"/>
        </w:rPr>
      </w:pPr>
      <w:r w:rsidRPr="00F96717">
        <w:rPr>
          <w:b/>
          <w:sz w:val="24"/>
          <w:szCs w:val="24"/>
        </w:rPr>
        <w:t>Способы и формы мониторинга результатов, подведение итогов:</w:t>
      </w:r>
    </w:p>
    <w:p w:rsidR="00957A91" w:rsidRDefault="00A65C25" w:rsidP="00957A91">
      <w:pPr>
        <w:spacing w:line="360" w:lineRule="auto"/>
        <w:ind w:firstLine="709"/>
        <w:jc w:val="both"/>
        <w:rPr>
          <w:sz w:val="24"/>
          <w:szCs w:val="24"/>
        </w:rPr>
      </w:pPr>
      <w:r w:rsidRPr="009652AB">
        <w:rPr>
          <w:sz w:val="24"/>
          <w:szCs w:val="24"/>
        </w:rPr>
        <w:t xml:space="preserve">По итогам </w:t>
      </w:r>
      <w:r>
        <w:rPr>
          <w:sz w:val="24"/>
          <w:szCs w:val="24"/>
        </w:rPr>
        <w:t>каждого модуля</w:t>
      </w:r>
      <w:r w:rsidRPr="009652AB">
        <w:rPr>
          <w:sz w:val="24"/>
          <w:szCs w:val="24"/>
        </w:rPr>
        <w:t xml:space="preserve"> проводится промежуточный мониторинг, позволяющий отследить уровень командной компетентности у каждого участника программы. Задани</w:t>
      </w:r>
      <w:r>
        <w:rPr>
          <w:sz w:val="24"/>
          <w:szCs w:val="24"/>
        </w:rPr>
        <w:t>я</w:t>
      </w:r>
      <w:r w:rsidRPr="009652AB">
        <w:rPr>
          <w:sz w:val="24"/>
          <w:szCs w:val="24"/>
        </w:rPr>
        <w:t xml:space="preserve"> для мониторинга разрабатыва</w:t>
      </w:r>
      <w:r>
        <w:rPr>
          <w:sz w:val="24"/>
          <w:szCs w:val="24"/>
        </w:rPr>
        <w:t>лись</w:t>
      </w:r>
      <w:r w:rsidRPr="009652AB">
        <w:rPr>
          <w:sz w:val="24"/>
          <w:szCs w:val="24"/>
        </w:rPr>
        <w:t xml:space="preserve"> с учётом «космической» или «</w:t>
      </w:r>
      <w:proofErr w:type="spellStart"/>
      <w:r w:rsidRPr="009652AB">
        <w:rPr>
          <w:sz w:val="24"/>
          <w:szCs w:val="24"/>
        </w:rPr>
        <w:t>околокосмической</w:t>
      </w:r>
      <w:proofErr w:type="spellEnd"/>
      <w:r w:rsidRPr="009652AB">
        <w:rPr>
          <w:sz w:val="24"/>
          <w:szCs w:val="24"/>
        </w:rPr>
        <w:t>» тематики и предполага</w:t>
      </w:r>
      <w:r>
        <w:rPr>
          <w:sz w:val="24"/>
          <w:szCs w:val="24"/>
        </w:rPr>
        <w:t>ют</w:t>
      </w:r>
      <w:r w:rsidRPr="009652AB">
        <w:rPr>
          <w:sz w:val="24"/>
          <w:szCs w:val="24"/>
        </w:rPr>
        <w:t xml:space="preserve"> выполнение группового задания, в ходе которого команда заполняет «Лист </w:t>
      </w:r>
      <w:r w:rsidRPr="009652AB">
        <w:rPr>
          <w:sz w:val="24"/>
          <w:szCs w:val="24"/>
        </w:rPr>
        <w:lastRenderedPageBreak/>
        <w:t xml:space="preserve">фиксации командной работы», </w:t>
      </w:r>
      <w:r>
        <w:rPr>
          <w:sz w:val="24"/>
          <w:szCs w:val="24"/>
        </w:rPr>
        <w:t xml:space="preserve">записывая в него общую цель, необходимые роли и обязанности, способ их распределения, а затем, осуществляя действия, согласно своей роли и оценивая общий результат и свой личный вклад. Примеры </w:t>
      </w:r>
      <w:r w:rsidR="00957A91">
        <w:rPr>
          <w:sz w:val="24"/>
          <w:szCs w:val="24"/>
        </w:rPr>
        <w:t xml:space="preserve">тем заданий </w:t>
      </w:r>
      <w:r>
        <w:rPr>
          <w:sz w:val="24"/>
          <w:szCs w:val="24"/>
        </w:rPr>
        <w:t xml:space="preserve">для промежуточного </w:t>
      </w:r>
      <w:r w:rsidRPr="00957A91">
        <w:rPr>
          <w:sz w:val="24"/>
          <w:szCs w:val="24"/>
        </w:rPr>
        <w:t>мониторинга:</w:t>
      </w:r>
      <w:r w:rsidR="00957A91" w:rsidRPr="00957A91">
        <w:rPr>
          <w:sz w:val="24"/>
          <w:szCs w:val="24"/>
        </w:rPr>
        <w:t xml:space="preserve"> «Рюкзак для </w:t>
      </w:r>
      <w:proofErr w:type="spellStart"/>
      <w:r w:rsidR="00957A91" w:rsidRPr="00957A91">
        <w:rPr>
          <w:sz w:val="24"/>
          <w:szCs w:val="24"/>
        </w:rPr>
        <w:t>космо</w:t>
      </w:r>
      <w:proofErr w:type="spellEnd"/>
      <w:r w:rsidR="00957A91" w:rsidRPr="00957A91">
        <w:rPr>
          <w:sz w:val="24"/>
          <w:szCs w:val="24"/>
        </w:rPr>
        <w:t>-экспедиции»</w:t>
      </w:r>
      <w:r w:rsidR="00957A91" w:rsidRPr="00957A91">
        <w:t>,</w:t>
      </w:r>
      <w:r w:rsidR="00957A91">
        <w:t xml:space="preserve"> </w:t>
      </w:r>
      <w:r w:rsidR="00957A91" w:rsidRPr="00957A91">
        <w:rPr>
          <w:sz w:val="24"/>
          <w:szCs w:val="24"/>
        </w:rPr>
        <w:t>«Кто нужен в космосе?»</w:t>
      </w:r>
      <w:r w:rsidR="00957A91">
        <w:rPr>
          <w:sz w:val="24"/>
          <w:szCs w:val="24"/>
        </w:rPr>
        <w:t xml:space="preserve">, </w:t>
      </w:r>
      <w:r w:rsidR="00957A91" w:rsidRPr="00957A91">
        <w:rPr>
          <w:sz w:val="24"/>
          <w:szCs w:val="24"/>
        </w:rPr>
        <w:t xml:space="preserve">«Настольная </w:t>
      </w:r>
      <w:proofErr w:type="spellStart"/>
      <w:r w:rsidR="00957A91" w:rsidRPr="00957A91">
        <w:rPr>
          <w:sz w:val="24"/>
          <w:szCs w:val="24"/>
        </w:rPr>
        <w:t>космо</w:t>
      </w:r>
      <w:proofErr w:type="spellEnd"/>
      <w:r w:rsidR="00957A91" w:rsidRPr="00957A91">
        <w:rPr>
          <w:sz w:val="24"/>
          <w:szCs w:val="24"/>
        </w:rPr>
        <w:t>-игра»</w:t>
      </w:r>
      <w:r w:rsidR="00957A91">
        <w:rPr>
          <w:sz w:val="24"/>
          <w:szCs w:val="24"/>
        </w:rPr>
        <w:t xml:space="preserve">. </w:t>
      </w:r>
    </w:p>
    <w:p w:rsidR="00A65C25" w:rsidRDefault="00A65C25" w:rsidP="00957A91">
      <w:pPr>
        <w:spacing w:line="360" w:lineRule="auto"/>
        <w:ind w:firstLine="709"/>
        <w:jc w:val="both"/>
        <w:rPr>
          <w:sz w:val="24"/>
          <w:szCs w:val="24"/>
        </w:rPr>
      </w:pPr>
      <w:r>
        <w:rPr>
          <w:sz w:val="24"/>
          <w:szCs w:val="24"/>
        </w:rPr>
        <w:t>В рамках промежуточного мониторинга в процесс оценки в качестве экспертов включаются и учителя начальных классов, которые используют оценочные листы и фиксируют свои наблюдения за каждым участником команды в соответствии с ключевыми пунктами алгоритма. Пять критериев (</w:t>
      </w:r>
      <w:r w:rsidRPr="00BA4F44">
        <w:rPr>
          <w:sz w:val="24"/>
          <w:szCs w:val="24"/>
        </w:rPr>
        <w:t>определение цели, определение позиций, распределение позиций, выполнение действий согласно роли/обязанностям, оценка степени достижения) оцениваются по трёхбалльной шкале. Например, при оценивании по критерию «Определение цели», используется следующая шкала: 0 баллов – в обсуждении и постановке цели участник не принимал участие, 1 балл – проявлял невысокую активность в обсуждении цели, 2 балла - активно участвовал в обсуждении и постановке цели</w:t>
      </w:r>
      <w:r>
        <w:rPr>
          <w:sz w:val="24"/>
          <w:szCs w:val="24"/>
        </w:rPr>
        <w:t xml:space="preserve">. Таким образом, каждый участник может набрать от 0 до 10 баллов. </w:t>
      </w:r>
      <w:r w:rsidRPr="00897383">
        <w:rPr>
          <w:sz w:val="24"/>
          <w:szCs w:val="24"/>
        </w:rPr>
        <w:t>Высокий уровень - 9-10 баллов</w:t>
      </w:r>
      <w:r>
        <w:rPr>
          <w:sz w:val="24"/>
          <w:szCs w:val="24"/>
        </w:rPr>
        <w:t xml:space="preserve">, </w:t>
      </w:r>
      <w:r w:rsidRPr="00897383">
        <w:rPr>
          <w:sz w:val="24"/>
          <w:szCs w:val="24"/>
        </w:rPr>
        <w:t>уровень выше среднего - 7-8 баллов</w:t>
      </w:r>
      <w:r>
        <w:rPr>
          <w:sz w:val="24"/>
          <w:szCs w:val="24"/>
        </w:rPr>
        <w:t xml:space="preserve">, </w:t>
      </w:r>
      <w:r w:rsidRPr="00897383">
        <w:rPr>
          <w:sz w:val="24"/>
          <w:szCs w:val="24"/>
        </w:rPr>
        <w:t>средний уровень - 5-6 баллов</w:t>
      </w:r>
      <w:r>
        <w:rPr>
          <w:sz w:val="24"/>
          <w:szCs w:val="24"/>
        </w:rPr>
        <w:t>, н</w:t>
      </w:r>
      <w:r w:rsidRPr="00897383">
        <w:rPr>
          <w:sz w:val="24"/>
          <w:szCs w:val="24"/>
        </w:rPr>
        <w:t>изкий уровень - 4 балла и меньше.</w:t>
      </w:r>
    </w:p>
    <w:p w:rsidR="00A65C25" w:rsidRDefault="00A65C25" w:rsidP="00957A91">
      <w:pPr>
        <w:spacing w:line="360" w:lineRule="auto"/>
        <w:ind w:firstLine="709"/>
        <w:jc w:val="both"/>
        <w:rPr>
          <w:sz w:val="24"/>
          <w:szCs w:val="24"/>
        </w:rPr>
      </w:pPr>
      <w:r w:rsidRPr="009652AB">
        <w:rPr>
          <w:sz w:val="24"/>
          <w:szCs w:val="24"/>
        </w:rPr>
        <w:t>Отдельное внимание уделяется самооценке: учащимся по итогам занятия предлагается заполнить специальный бланк, оценив степень достижения общей цели и успешность собственных действий</w:t>
      </w:r>
      <w:r>
        <w:rPr>
          <w:sz w:val="24"/>
          <w:szCs w:val="24"/>
        </w:rPr>
        <w:t>. Бланк также включает вопросы, дублирующие основной алгоритм формирования командной компетентности: «какую цель поставила ваша команда?», «какие роли</w:t>
      </w:r>
      <w:r w:rsidRPr="00527F33">
        <w:rPr>
          <w:sz w:val="24"/>
          <w:szCs w:val="24"/>
        </w:rPr>
        <w:t>/</w:t>
      </w:r>
      <w:r>
        <w:rPr>
          <w:sz w:val="24"/>
          <w:szCs w:val="24"/>
        </w:rPr>
        <w:t>обязанности были необходимы для её достижения?», «какие обязанности выполнял ты?», «оцени степень достижения командной цели», «оцени успешность собственных действий». Результаты по данному бланку также учитываются при определении итогового уровня командной компетентности конкретного обучающегося.</w:t>
      </w:r>
    </w:p>
    <w:p w:rsidR="00F422C7" w:rsidRPr="00F96717" w:rsidRDefault="00A65C25" w:rsidP="00957A91">
      <w:pPr>
        <w:spacing w:line="360" w:lineRule="auto"/>
        <w:ind w:firstLine="567"/>
        <w:jc w:val="both"/>
        <w:rPr>
          <w:sz w:val="24"/>
          <w:szCs w:val="24"/>
        </w:rPr>
      </w:pPr>
      <w:r>
        <w:rPr>
          <w:sz w:val="24"/>
          <w:szCs w:val="24"/>
        </w:rPr>
        <w:t xml:space="preserve">По итогам четвёртого модуля (в мае) проводится финальное мероприятие, включающее подобное задание с идентичной системой оценки, а также дополнительные игровые ситуации, </w:t>
      </w:r>
      <w:r w:rsidRPr="009652AB">
        <w:rPr>
          <w:sz w:val="24"/>
          <w:szCs w:val="24"/>
        </w:rPr>
        <w:t>которые позволяют оценить способность и стремление участников программы согласованно взаимодействовать с другими при достижении совместной цели</w:t>
      </w:r>
      <w:r w:rsidR="00957A91">
        <w:rPr>
          <w:sz w:val="24"/>
          <w:szCs w:val="24"/>
        </w:rPr>
        <w:t xml:space="preserve">. </w:t>
      </w:r>
    </w:p>
    <w:p w:rsidR="00DD485A" w:rsidRPr="00F96717" w:rsidRDefault="00957A91" w:rsidP="000A437D">
      <w:pPr>
        <w:spacing w:line="360" w:lineRule="auto"/>
        <w:ind w:firstLine="567"/>
        <w:jc w:val="both"/>
        <w:rPr>
          <w:sz w:val="24"/>
          <w:szCs w:val="24"/>
        </w:rPr>
      </w:pPr>
      <w:r>
        <w:rPr>
          <w:sz w:val="24"/>
          <w:szCs w:val="24"/>
        </w:rPr>
        <w:t>Итого, о</w:t>
      </w:r>
      <w:r w:rsidR="00F422C7" w:rsidRPr="00F96717">
        <w:rPr>
          <w:sz w:val="24"/>
          <w:szCs w:val="24"/>
        </w:rPr>
        <w:t xml:space="preserve">ценочные материалы включают: </w:t>
      </w:r>
    </w:p>
    <w:p w:rsidR="00DD485A" w:rsidRPr="00F96717" w:rsidRDefault="00DD485A" w:rsidP="000A437D">
      <w:pPr>
        <w:spacing w:line="360" w:lineRule="auto"/>
        <w:ind w:firstLine="567"/>
        <w:jc w:val="both"/>
        <w:rPr>
          <w:sz w:val="24"/>
          <w:szCs w:val="24"/>
        </w:rPr>
      </w:pPr>
      <w:r w:rsidRPr="00F96717">
        <w:rPr>
          <w:sz w:val="24"/>
          <w:szCs w:val="24"/>
        </w:rPr>
        <w:t xml:space="preserve">1. </w:t>
      </w:r>
      <w:r w:rsidR="00957A91" w:rsidRPr="009652AB">
        <w:rPr>
          <w:sz w:val="24"/>
          <w:szCs w:val="24"/>
        </w:rPr>
        <w:t>Лист фиксации командной работы</w:t>
      </w:r>
      <w:r w:rsidR="00957A91">
        <w:rPr>
          <w:sz w:val="24"/>
          <w:szCs w:val="24"/>
        </w:rPr>
        <w:t xml:space="preserve"> (</w:t>
      </w:r>
      <w:r w:rsidR="00755873" w:rsidRPr="00F96717">
        <w:rPr>
          <w:sz w:val="24"/>
          <w:szCs w:val="24"/>
        </w:rPr>
        <w:t>Приложение 1)</w:t>
      </w:r>
      <w:r w:rsidRPr="00F96717">
        <w:rPr>
          <w:sz w:val="24"/>
          <w:szCs w:val="24"/>
        </w:rPr>
        <w:t>;</w:t>
      </w:r>
    </w:p>
    <w:p w:rsidR="00957A91" w:rsidRDefault="00DD485A" w:rsidP="000A437D">
      <w:pPr>
        <w:spacing w:line="360" w:lineRule="auto"/>
        <w:ind w:firstLine="567"/>
        <w:jc w:val="both"/>
        <w:rPr>
          <w:sz w:val="24"/>
          <w:szCs w:val="24"/>
        </w:rPr>
      </w:pPr>
      <w:r w:rsidRPr="00F96717">
        <w:rPr>
          <w:sz w:val="24"/>
          <w:szCs w:val="24"/>
        </w:rPr>
        <w:t xml:space="preserve">2. </w:t>
      </w:r>
      <w:r w:rsidR="00957A91">
        <w:rPr>
          <w:sz w:val="24"/>
          <w:szCs w:val="24"/>
        </w:rPr>
        <w:t>Экспертный оценочный лист (Приложение 2)</w:t>
      </w:r>
    </w:p>
    <w:p w:rsidR="00F422C7" w:rsidRDefault="00F422C7" w:rsidP="000A437D">
      <w:pPr>
        <w:spacing w:line="360" w:lineRule="auto"/>
        <w:ind w:firstLine="567"/>
        <w:jc w:val="both"/>
        <w:rPr>
          <w:sz w:val="24"/>
          <w:szCs w:val="24"/>
        </w:rPr>
      </w:pPr>
      <w:r w:rsidRPr="00F96717">
        <w:rPr>
          <w:sz w:val="24"/>
          <w:szCs w:val="24"/>
        </w:rPr>
        <w:t xml:space="preserve">3. </w:t>
      </w:r>
      <w:r w:rsidR="00957A91">
        <w:rPr>
          <w:sz w:val="24"/>
          <w:szCs w:val="24"/>
        </w:rPr>
        <w:t xml:space="preserve">Лист самооценки (Приложение 3) </w:t>
      </w:r>
    </w:p>
    <w:p w:rsidR="00957A91" w:rsidRPr="00F96717" w:rsidRDefault="00957A91" w:rsidP="000A437D">
      <w:pPr>
        <w:spacing w:line="360" w:lineRule="auto"/>
        <w:ind w:firstLine="567"/>
        <w:jc w:val="both"/>
        <w:rPr>
          <w:sz w:val="24"/>
          <w:szCs w:val="24"/>
        </w:rPr>
      </w:pPr>
      <w:r>
        <w:rPr>
          <w:sz w:val="24"/>
          <w:szCs w:val="24"/>
        </w:rPr>
        <w:t>4. Сводная таблица оценки командной компетентности (Приложение 4).</w:t>
      </w:r>
    </w:p>
    <w:p w:rsidR="00183F94" w:rsidRDefault="00183F94" w:rsidP="00F96717">
      <w:pPr>
        <w:spacing w:line="360" w:lineRule="auto"/>
        <w:ind w:firstLine="567"/>
        <w:jc w:val="center"/>
        <w:rPr>
          <w:b/>
          <w:sz w:val="24"/>
          <w:szCs w:val="24"/>
        </w:rPr>
      </w:pPr>
    </w:p>
    <w:p w:rsidR="00957A91" w:rsidRDefault="00957A91" w:rsidP="00F96717">
      <w:pPr>
        <w:spacing w:line="360" w:lineRule="auto"/>
        <w:ind w:firstLine="567"/>
        <w:jc w:val="center"/>
        <w:rPr>
          <w:b/>
          <w:sz w:val="24"/>
          <w:szCs w:val="24"/>
        </w:rPr>
      </w:pPr>
    </w:p>
    <w:p w:rsidR="00183F94" w:rsidRDefault="00183F94" w:rsidP="00F96717">
      <w:pPr>
        <w:spacing w:line="360" w:lineRule="auto"/>
        <w:ind w:firstLine="567"/>
        <w:jc w:val="center"/>
        <w:rPr>
          <w:b/>
          <w:sz w:val="24"/>
          <w:szCs w:val="24"/>
        </w:rPr>
      </w:pPr>
    </w:p>
    <w:p w:rsidR="008B5E28" w:rsidRPr="00F96717" w:rsidRDefault="00A855F0" w:rsidP="00F96717">
      <w:pPr>
        <w:spacing w:line="360" w:lineRule="auto"/>
        <w:ind w:firstLine="567"/>
        <w:jc w:val="center"/>
        <w:rPr>
          <w:b/>
          <w:sz w:val="24"/>
          <w:szCs w:val="24"/>
        </w:rPr>
      </w:pPr>
      <w:r w:rsidRPr="00F96717">
        <w:rPr>
          <w:b/>
          <w:sz w:val="24"/>
          <w:szCs w:val="24"/>
        </w:rPr>
        <w:lastRenderedPageBreak/>
        <w:t>Способ реализации сетевого взаимодействия</w:t>
      </w:r>
    </w:p>
    <w:p w:rsidR="008B5E28" w:rsidRPr="00F96717" w:rsidRDefault="00A855F0" w:rsidP="000A437D">
      <w:pPr>
        <w:spacing w:line="360" w:lineRule="auto"/>
        <w:ind w:firstLine="567"/>
        <w:jc w:val="both"/>
        <w:rPr>
          <w:sz w:val="24"/>
          <w:szCs w:val="24"/>
        </w:rPr>
      </w:pPr>
      <w:r w:rsidRPr="00F96717">
        <w:rPr>
          <w:sz w:val="24"/>
          <w:szCs w:val="24"/>
        </w:rPr>
        <w:t xml:space="preserve">Данная программа реализуется в сетевой форме (в соответствии с Федеральным законом 29.12.2012 N 273-ФЗ «Об образовании в Российской Федерации» от 29 декабря 2012 года N 273-ФЗ, п. 13, 15). </w:t>
      </w:r>
    </w:p>
    <w:p w:rsidR="002F230D" w:rsidRPr="00F96717" w:rsidRDefault="00A855F0" w:rsidP="000A437D">
      <w:pPr>
        <w:spacing w:line="360" w:lineRule="auto"/>
        <w:ind w:firstLine="567"/>
        <w:jc w:val="both"/>
        <w:rPr>
          <w:sz w:val="24"/>
          <w:szCs w:val="24"/>
        </w:rPr>
      </w:pPr>
      <w:r w:rsidRPr="00F96717">
        <w:rPr>
          <w:sz w:val="24"/>
          <w:szCs w:val="24"/>
        </w:rPr>
        <w:t xml:space="preserve">Места реализации программы: г. Сосновоборск, ул. 9 пятилетки, 15 (МАУДО </w:t>
      </w:r>
      <w:r w:rsidR="00170E42" w:rsidRPr="00F96717">
        <w:rPr>
          <w:sz w:val="24"/>
          <w:szCs w:val="24"/>
        </w:rPr>
        <w:t>«</w:t>
      </w:r>
      <w:r w:rsidRPr="00F96717">
        <w:rPr>
          <w:sz w:val="24"/>
          <w:szCs w:val="24"/>
        </w:rPr>
        <w:t>Дом детского творчества</w:t>
      </w:r>
      <w:r w:rsidR="00170E42" w:rsidRPr="00F96717">
        <w:rPr>
          <w:sz w:val="24"/>
          <w:szCs w:val="24"/>
        </w:rPr>
        <w:t>»</w:t>
      </w:r>
      <w:r w:rsidR="002F230D" w:rsidRPr="00F96717">
        <w:rPr>
          <w:sz w:val="24"/>
          <w:szCs w:val="24"/>
        </w:rPr>
        <w:t xml:space="preserve"> города Сосновоборска). </w:t>
      </w:r>
    </w:p>
    <w:p w:rsidR="008B5E28" w:rsidRPr="00F96717" w:rsidRDefault="00A855F0" w:rsidP="000A437D">
      <w:pPr>
        <w:spacing w:line="360" w:lineRule="auto"/>
        <w:ind w:firstLine="567"/>
        <w:jc w:val="both"/>
        <w:rPr>
          <w:sz w:val="24"/>
          <w:szCs w:val="24"/>
        </w:rPr>
      </w:pPr>
      <w:r w:rsidRPr="00F96717">
        <w:rPr>
          <w:sz w:val="24"/>
          <w:szCs w:val="24"/>
        </w:rPr>
        <w:t xml:space="preserve">Согласно договору о сетевой форме реализации дополнительной общеобразовательной программы </w:t>
      </w:r>
      <w:r w:rsidR="00170E42" w:rsidRPr="00F96717">
        <w:rPr>
          <w:sz w:val="24"/>
          <w:szCs w:val="24"/>
        </w:rPr>
        <w:t>«</w:t>
      </w:r>
      <w:r w:rsidR="00F31A79" w:rsidRPr="00F96717">
        <w:rPr>
          <w:sz w:val="24"/>
          <w:szCs w:val="24"/>
        </w:rPr>
        <w:t>Команда+</w:t>
      </w:r>
      <w:r w:rsidR="00170E42" w:rsidRPr="00F96717">
        <w:rPr>
          <w:sz w:val="24"/>
          <w:szCs w:val="24"/>
        </w:rPr>
        <w:t>»:</w:t>
      </w:r>
      <w:r w:rsidRPr="00F96717">
        <w:rPr>
          <w:sz w:val="24"/>
          <w:szCs w:val="24"/>
        </w:rPr>
        <w:t xml:space="preserve"> </w:t>
      </w:r>
    </w:p>
    <w:tbl>
      <w:tblPr>
        <w:tblStyle w:val="a6"/>
        <w:tblW w:w="998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1"/>
        <w:gridCol w:w="4990"/>
      </w:tblGrid>
      <w:tr w:rsidR="008B5E28" w:rsidRPr="00F96717" w:rsidTr="00A47DAA">
        <w:trPr>
          <w:trHeight w:val="338"/>
          <w:jc w:val="center"/>
        </w:trPr>
        <w:tc>
          <w:tcPr>
            <w:tcW w:w="4991" w:type="dxa"/>
            <w:shd w:val="clear" w:color="auto" w:fill="auto"/>
            <w:tcMar>
              <w:top w:w="100" w:type="dxa"/>
              <w:left w:w="100" w:type="dxa"/>
              <w:bottom w:w="100" w:type="dxa"/>
              <w:right w:w="100" w:type="dxa"/>
            </w:tcMar>
          </w:tcPr>
          <w:p w:rsidR="008B5E28" w:rsidRPr="00F96717" w:rsidRDefault="00A855F0" w:rsidP="000A437D">
            <w:pPr>
              <w:widowControl w:val="0"/>
              <w:spacing w:line="360" w:lineRule="auto"/>
              <w:jc w:val="center"/>
              <w:rPr>
                <w:sz w:val="24"/>
                <w:szCs w:val="24"/>
              </w:rPr>
            </w:pPr>
            <w:r w:rsidRPr="00F96717">
              <w:rPr>
                <w:sz w:val="24"/>
                <w:szCs w:val="24"/>
              </w:rPr>
              <w:t xml:space="preserve">ДДТ </w:t>
            </w:r>
          </w:p>
        </w:tc>
        <w:tc>
          <w:tcPr>
            <w:tcW w:w="4990" w:type="dxa"/>
            <w:shd w:val="clear" w:color="auto" w:fill="auto"/>
            <w:tcMar>
              <w:top w:w="100" w:type="dxa"/>
              <w:left w:w="100" w:type="dxa"/>
              <w:bottom w:w="100" w:type="dxa"/>
              <w:right w:w="100" w:type="dxa"/>
            </w:tcMar>
          </w:tcPr>
          <w:p w:rsidR="008B5E28" w:rsidRPr="00F96717" w:rsidRDefault="00A855F0" w:rsidP="000A437D">
            <w:pPr>
              <w:widowControl w:val="0"/>
              <w:spacing w:line="360" w:lineRule="auto"/>
              <w:jc w:val="center"/>
              <w:rPr>
                <w:sz w:val="24"/>
                <w:szCs w:val="24"/>
              </w:rPr>
            </w:pPr>
            <w:r w:rsidRPr="00F96717">
              <w:rPr>
                <w:sz w:val="24"/>
                <w:szCs w:val="24"/>
              </w:rPr>
              <w:t>Школа</w:t>
            </w:r>
          </w:p>
        </w:tc>
      </w:tr>
      <w:tr w:rsidR="007E6D84" w:rsidRPr="00F96717" w:rsidTr="00C045BD">
        <w:trPr>
          <w:trHeight w:val="2015"/>
          <w:jc w:val="center"/>
        </w:trPr>
        <w:tc>
          <w:tcPr>
            <w:tcW w:w="4991" w:type="dxa"/>
            <w:shd w:val="clear" w:color="auto" w:fill="auto"/>
            <w:tcMar>
              <w:top w:w="100" w:type="dxa"/>
              <w:left w:w="100" w:type="dxa"/>
              <w:bottom w:w="100" w:type="dxa"/>
              <w:right w:w="100" w:type="dxa"/>
            </w:tcMar>
          </w:tcPr>
          <w:p w:rsidR="007E6D84" w:rsidRPr="00F96717" w:rsidRDefault="007E6D84" w:rsidP="00A47DAA">
            <w:pPr>
              <w:widowControl w:val="0"/>
              <w:rPr>
                <w:sz w:val="24"/>
                <w:szCs w:val="24"/>
              </w:rPr>
            </w:pPr>
            <w:r w:rsidRPr="00F96717">
              <w:rPr>
                <w:sz w:val="24"/>
                <w:szCs w:val="24"/>
              </w:rPr>
              <w:t>1. Реализует три модуля («Лего-конструирование», «Изобразительное искусство», «Декоративно-прикладное искусство»)</w:t>
            </w:r>
          </w:p>
          <w:p w:rsidR="007E6D84" w:rsidRPr="00F96717" w:rsidRDefault="007E6D84" w:rsidP="00A47DAA">
            <w:pPr>
              <w:widowControl w:val="0"/>
              <w:rPr>
                <w:sz w:val="24"/>
                <w:szCs w:val="24"/>
              </w:rPr>
            </w:pPr>
            <w:r w:rsidRPr="00F96717">
              <w:rPr>
                <w:sz w:val="24"/>
                <w:szCs w:val="24"/>
              </w:rPr>
              <w:t>3. Предоставляет 3 штатные единицы педагогов дополнительного образования</w:t>
            </w:r>
          </w:p>
        </w:tc>
        <w:tc>
          <w:tcPr>
            <w:tcW w:w="4990" w:type="dxa"/>
            <w:shd w:val="clear" w:color="auto" w:fill="auto"/>
            <w:tcMar>
              <w:top w:w="100" w:type="dxa"/>
              <w:left w:w="100" w:type="dxa"/>
              <w:bottom w:w="100" w:type="dxa"/>
              <w:right w:w="100" w:type="dxa"/>
            </w:tcMar>
          </w:tcPr>
          <w:p w:rsidR="007E6D84" w:rsidRPr="00F96717" w:rsidRDefault="007E6D84" w:rsidP="00A47DAA">
            <w:pPr>
              <w:widowControl w:val="0"/>
              <w:rPr>
                <w:sz w:val="24"/>
                <w:szCs w:val="24"/>
                <w:highlight w:val="none"/>
              </w:rPr>
            </w:pPr>
            <w:r w:rsidRPr="00F96717">
              <w:rPr>
                <w:sz w:val="24"/>
                <w:szCs w:val="24"/>
              </w:rPr>
              <w:t>1.  Реализует четвёртый модуль «</w:t>
            </w:r>
            <w:r w:rsidR="002F230D" w:rsidRPr="00F96717">
              <w:rPr>
                <w:sz w:val="24"/>
                <w:szCs w:val="24"/>
              </w:rPr>
              <w:t>Я - гражданин</w:t>
            </w:r>
            <w:r w:rsidRPr="00F96717">
              <w:rPr>
                <w:sz w:val="24"/>
                <w:szCs w:val="24"/>
              </w:rPr>
              <w:t>»</w:t>
            </w:r>
            <w:r w:rsidR="003D2EAE" w:rsidRPr="00F96717">
              <w:rPr>
                <w:sz w:val="24"/>
                <w:szCs w:val="24"/>
              </w:rPr>
              <w:t xml:space="preserve"> </w:t>
            </w:r>
          </w:p>
          <w:p w:rsidR="007E6D84" w:rsidRPr="00F96717" w:rsidRDefault="007E6D84" w:rsidP="00A47DAA">
            <w:pPr>
              <w:widowControl w:val="0"/>
              <w:rPr>
                <w:sz w:val="24"/>
                <w:szCs w:val="24"/>
              </w:rPr>
            </w:pPr>
            <w:r w:rsidRPr="00F96717">
              <w:rPr>
                <w:sz w:val="24"/>
                <w:szCs w:val="24"/>
              </w:rPr>
              <w:t>3. Пре</w:t>
            </w:r>
            <w:r w:rsidR="002F230D" w:rsidRPr="00F96717">
              <w:rPr>
                <w:sz w:val="24"/>
                <w:szCs w:val="24"/>
              </w:rPr>
              <w:t>доставляет одну штатную единицу для реализации модуля «Я –гражданин»</w:t>
            </w:r>
          </w:p>
          <w:p w:rsidR="007E6D84" w:rsidRPr="00F96717" w:rsidRDefault="007E6D84" w:rsidP="00A47DAA">
            <w:pPr>
              <w:widowControl w:val="0"/>
              <w:rPr>
                <w:sz w:val="24"/>
                <w:szCs w:val="24"/>
              </w:rPr>
            </w:pPr>
            <w:r w:rsidRPr="00F96717">
              <w:rPr>
                <w:sz w:val="24"/>
                <w:szCs w:val="24"/>
              </w:rPr>
              <w:t>4. Сопровождает учащихся до помещений ДДТ</w:t>
            </w:r>
          </w:p>
        </w:tc>
      </w:tr>
    </w:tbl>
    <w:p w:rsidR="008B5E28" w:rsidRPr="00F96717" w:rsidRDefault="008B5E28" w:rsidP="00A47DAA">
      <w:pPr>
        <w:spacing w:line="360" w:lineRule="auto"/>
        <w:jc w:val="center"/>
        <w:rPr>
          <w:sz w:val="24"/>
          <w:szCs w:val="24"/>
        </w:rPr>
      </w:pPr>
    </w:p>
    <w:p w:rsidR="00F31A79" w:rsidRPr="00F96717" w:rsidRDefault="00F31A79">
      <w:pPr>
        <w:rPr>
          <w:b/>
          <w:sz w:val="24"/>
          <w:szCs w:val="24"/>
        </w:rPr>
      </w:pPr>
      <w:r w:rsidRPr="00F96717">
        <w:rPr>
          <w:b/>
          <w:sz w:val="24"/>
          <w:szCs w:val="24"/>
        </w:rPr>
        <w:br w:type="page"/>
      </w:r>
    </w:p>
    <w:p w:rsidR="008B5E28" w:rsidRPr="00F96717" w:rsidRDefault="00A855F0" w:rsidP="00F22C07">
      <w:pPr>
        <w:spacing w:line="360" w:lineRule="auto"/>
        <w:jc w:val="center"/>
        <w:rPr>
          <w:b/>
          <w:sz w:val="24"/>
          <w:szCs w:val="24"/>
        </w:rPr>
      </w:pPr>
      <w:r w:rsidRPr="00F96717">
        <w:rPr>
          <w:b/>
          <w:sz w:val="24"/>
          <w:szCs w:val="24"/>
        </w:rPr>
        <w:lastRenderedPageBreak/>
        <w:t>Учебно-тематический план</w:t>
      </w:r>
    </w:p>
    <w:p w:rsidR="008B5E28" w:rsidRPr="00F96717" w:rsidRDefault="008B5E28" w:rsidP="000A437D">
      <w:pPr>
        <w:spacing w:line="360" w:lineRule="auto"/>
        <w:jc w:val="center"/>
        <w:rPr>
          <w:sz w:val="24"/>
          <w:szCs w:val="24"/>
        </w:rPr>
      </w:pPr>
    </w:p>
    <w:tbl>
      <w:tblPr>
        <w:tblStyle w:val="a7"/>
        <w:tblW w:w="10489" w:type="dxa"/>
        <w:tblInd w:w="-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
        <w:gridCol w:w="3829"/>
        <w:gridCol w:w="709"/>
        <w:gridCol w:w="708"/>
        <w:gridCol w:w="709"/>
        <w:gridCol w:w="2552"/>
        <w:gridCol w:w="1274"/>
      </w:tblGrid>
      <w:tr w:rsidR="008B5E28" w:rsidRPr="00F96717" w:rsidTr="00F22C07">
        <w:trPr>
          <w:trHeight w:val="480"/>
        </w:trPr>
        <w:tc>
          <w:tcPr>
            <w:tcW w:w="708" w:type="dxa"/>
            <w:vMerge w:val="restart"/>
            <w:shd w:val="clear" w:color="auto" w:fill="auto"/>
            <w:tcMar>
              <w:top w:w="100" w:type="dxa"/>
              <w:left w:w="100" w:type="dxa"/>
              <w:bottom w:w="100" w:type="dxa"/>
              <w:right w:w="100" w:type="dxa"/>
            </w:tcMar>
            <w:vAlign w:val="center"/>
          </w:tcPr>
          <w:p w:rsidR="008B5E28" w:rsidRPr="00F96717" w:rsidRDefault="00A855F0" w:rsidP="00635106">
            <w:pPr>
              <w:widowControl w:val="0"/>
              <w:spacing w:line="240" w:lineRule="auto"/>
              <w:jc w:val="center"/>
              <w:rPr>
                <w:sz w:val="24"/>
                <w:szCs w:val="24"/>
              </w:rPr>
            </w:pPr>
            <w:r w:rsidRPr="00F96717">
              <w:rPr>
                <w:sz w:val="24"/>
                <w:szCs w:val="24"/>
              </w:rPr>
              <w:t>№</w:t>
            </w:r>
          </w:p>
        </w:tc>
        <w:tc>
          <w:tcPr>
            <w:tcW w:w="3829" w:type="dxa"/>
            <w:vMerge w:val="restart"/>
            <w:shd w:val="clear" w:color="auto" w:fill="auto"/>
            <w:tcMar>
              <w:top w:w="100" w:type="dxa"/>
              <w:left w:w="100" w:type="dxa"/>
              <w:bottom w:w="100" w:type="dxa"/>
              <w:right w:w="100" w:type="dxa"/>
            </w:tcMar>
            <w:vAlign w:val="center"/>
          </w:tcPr>
          <w:p w:rsidR="008B5E28" w:rsidRPr="00F96717" w:rsidRDefault="00A855F0" w:rsidP="00635106">
            <w:pPr>
              <w:widowControl w:val="0"/>
              <w:spacing w:line="240" w:lineRule="auto"/>
              <w:jc w:val="center"/>
              <w:rPr>
                <w:sz w:val="24"/>
                <w:szCs w:val="24"/>
              </w:rPr>
            </w:pPr>
            <w:r w:rsidRPr="00F96717">
              <w:rPr>
                <w:sz w:val="24"/>
                <w:szCs w:val="24"/>
              </w:rPr>
              <w:t>Модули / Темы</w:t>
            </w:r>
          </w:p>
        </w:tc>
        <w:tc>
          <w:tcPr>
            <w:tcW w:w="709" w:type="dxa"/>
            <w:vMerge w:val="restart"/>
            <w:shd w:val="clear" w:color="auto" w:fill="auto"/>
            <w:tcMar>
              <w:top w:w="100" w:type="dxa"/>
              <w:left w:w="100" w:type="dxa"/>
              <w:bottom w:w="100" w:type="dxa"/>
              <w:right w:w="100" w:type="dxa"/>
            </w:tcMar>
            <w:textDirection w:val="btLr"/>
            <w:vAlign w:val="center"/>
          </w:tcPr>
          <w:p w:rsidR="008B5E28" w:rsidRPr="00F96717" w:rsidRDefault="00A855F0" w:rsidP="00635106">
            <w:pPr>
              <w:widowControl w:val="0"/>
              <w:spacing w:line="240" w:lineRule="auto"/>
              <w:ind w:left="113" w:right="113"/>
              <w:jc w:val="center"/>
              <w:rPr>
                <w:sz w:val="24"/>
                <w:szCs w:val="24"/>
              </w:rPr>
            </w:pPr>
            <w:r w:rsidRPr="00F96717">
              <w:rPr>
                <w:sz w:val="24"/>
                <w:szCs w:val="24"/>
              </w:rPr>
              <w:t>Всего часов</w:t>
            </w:r>
          </w:p>
        </w:tc>
        <w:tc>
          <w:tcPr>
            <w:tcW w:w="1417" w:type="dxa"/>
            <w:gridSpan w:val="2"/>
            <w:shd w:val="clear" w:color="auto" w:fill="auto"/>
            <w:tcMar>
              <w:top w:w="100" w:type="dxa"/>
              <w:left w:w="100" w:type="dxa"/>
              <w:bottom w:w="100" w:type="dxa"/>
              <w:right w:w="100" w:type="dxa"/>
            </w:tcMar>
            <w:vAlign w:val="center"/>
          </w:tcPr>
          <w:p w:rsidR="008B5E28" w:rsidRPr="00F96717" w:rsidRDefault="00A855F0" w:rsidP="00635106">
            <w:pPr>
              <w:widowControl w:val="0"/>
              <w:spacing w:line="240" w:lineRule="auto"/>
              <w:jc w:val="center"/>
              <w:rPr>
                <w:sz w:val="24"/>
                <w:szCs w:val="24"/>
              </w:rPr>
            </w:pPr>
            <w:r w:rsidRPr="00F96717">
              <w:rPr>
                <w:sz w:val="24"/>
                <w:szCs w:val="24"/>
              </w:rPr>
              <w:t>Из них</w:t>
            </w:r>
          </w:p>
        </w:tc>
        <w:tc>
          <w:tcPr>
            <w:tcW w:w="2552" w:type="dxa"/>
            <w:vMerge w:val="restart"/>
            <w:shd w:val="clear" w:color="auto" w:fill="auto"/>
            <w:tcMar>
              <w:top w:w="100" w:type="dxa"/>
              <w:left w:w="100" w:type="dxa"/>
              <w:bottom w:w="100" w:type="dxa"/>
              <w:right w:w="100" w:type="dxa"/>
            </w:tcMar>
            <w:vAlign w:val="center"/>
          </w:tcPr>
          <w:p w:rsidR="008B5E28" w:rsidRPr="00F96717" w:rsidRDefault="00A855F0" w:rsidP="00635106">
            <w:pPr>
              <w:widowControl w:val="0"/>
              <w:spacing w:line="240" w:lineRule="auto"/>
              <w:jc w:val="center"/>
              <w:rPr>
                <w:sz w:val="24"/>
                <w:szCs w:val="24"/>
              </w:rPr>
            </w:pPr>
            <w:r w:rsidRPr="00F96717">
              <w:rPr>
                <w:sz w:val="24"/>
                <w:szCs w:val="24"/>
              </w:rPr>
              <w:t>Формы работы</w:t>
            </w:r>
          </w:p>
        </w:tc>
        <w:tc>
          <w:tcPr>
            <w:tcW w:w="1274" w:type="dxa"/>
            <w:vMerge w:val="restart"/>
            <w:shd w:val="clear" w:color="auto" w:fill="auto"/>
            <w:tcMar>
              <w:top w:w="100" w:type="dxa"/>
              <w:left w:w="100" w:type="dxa"/>
              <w:bottom w:w="100" w:type="dxa"/>
              <w:right w:w="100" w:type="dxa"/>
            </w:tcMar>
            <w:vAlign w:val="center"/>
          </w:tcPr>
          <w:p w:rsidR="008B5E28" w:rsidRPr="00F96717" w:rsidRDefault="00A855F0" w:rsidP="00635106">
            <w:pPr>
              <w:widowControl w:val="0"/>
              <w:spacing w:line="240" w:lineRule="auto"/>
              <w:jc w:val="center"/>
              <w:rPr>
                <w:sz w:val="24"/>
                <w:szCs w:val="24"/>
              </w:rPr>
            </w:pPr>
            <w:r w:rsidRPr="00F96717">
              <w:rPr>
                <w:sz w:val="24"/>
                <w:szCs w:val="24"/>
              </w:rPr>
              <w:t xml:space="preserve">Места </w:t>
            </w:r>
            <w:proofErr w:type="spellStart"/>
            <w:r w:rsidRPr="00F96717">
              <w:rPr>
                <w:sz w:val="24"/>
                <w:szCs w:val="24"/>
              </w:rPr>
              <w:t>реализа</w:t>
            </w:r>
            <w:r w:rsidR="00F22C07" w:rsidRPr="00F96717">
              <w:rPr>
                <w:sz w:val="24"/>
                <w:szCs w:val="24"/>
              </w:rPr>
              <w:t>-</w:t>
            </w:r>
            <w:r w:rsidRPr="00F96717">
              <w:rPr>
                <w:sz w:val="24"/>
                <w:szCs w:val="24"/>
              </w:rPr>
              <w:t>ции</w:t>
            </w:r>
            <w:proofErr w:type="spellEnd"/>
          </w:p>
        </w:tc>
      </w:tr>
      <w:tr w:rsidR="008B5E28" w:rsidRPr="00F96717" w:rsidTr="00F22C07">
        <w:trPr>
          <w:cantSplit/>
          <w:trHeight w:val="1363"/>
        </w:trPr>
        <w:tc>
          <w:tcPr>
            <w:tcW w:w="708" w:type="dxa"/>
            <w:vMerge/>
            <w:shd w:val="clear" w:color="auto" w:fill="auto"/>
            <w:tcMar>
              <w:top w:w="100" w:type="dxa"/>
              <w:left w:w="100" w:type="dxa"/>
              <w:bottom w:w="100" w:type="dxa"/>
              <w:right w:w="100" w:type="dxa"/>
            </w:tcMar>
          </w:tcPr>
          <w:p w:rsidR="008B5E28" w:rsidRPr="00F96717" w:rsidRDefault="008B5E28" w:rsidP="00635106">
            <w:pPr>
              <w:widowControl w:val="0"/>
              <w:spacing w:line="240" w:lineRule="auto"/>
              <w:rPr>
                <w:sz w:val="24"/>
                <w:szCs w:val="24"/>
              </w:rPr>
            </w:pPr>
          </w:p>
        </w:tc>
        <w:tc>
          <w:tcPr>
            <w:tcW w:w="3829" w:type="dxa"/>
            <w:vMerge/>
            <w:shd w:val="clear" w:color="auto" w:fill="auto"/>
            <w:tcMar>
              <w:top w:w="100" w:type="dxa"/>
              <w:left w:w="100" w:type="dxa"/>
              <w:bottom w:w="100" w:type="dxa"/>
              <w:right w:w="100" w:type="dxa"/>
            </w:tcMar>
          </w:tcPr>
          <w:p w:rsidR="008B5E28" w:rsidRPr="00F96717" w:rsidRDefault="008B5E28" w:rsidP="00635106">
            <w:pPr>
              <w:widowControl w:val="0"/>
              <w:spacing w:line="240" w:lineRule="auto"/>
              <w:rPr>
                <w:sz w:val="24"/>
                <w:szCs w:val="24"/>
              </w:rPr>
            </w:pPr>
          </w:p>
        </w:tc>
        <w:tc>
          <w:tcPr>
            <w:tcW w:w="709" w:type="dxa"/>
            <w:vMerge/>
            <w:shd w:val="clear" w:color="auto" w:fill="auto"/>
            <w:tcMar>
              <w:top w:w="100" w:type="dxa"/>
              <w:left w:w="100" w:type="dxa"/>
              <w:bottom w:w="100" w:type="dxa"/>
              <w:right w:w="100" w:type="dxa"/>
            </w:tcMar>
          </w:tcPr>
          <w:p w:rsidR="008B5E28" w:rsidRPr="00F96717" w:rsidRDefault="008B5E28" w:rsidP="00635106">
            <w:pPr>
              <w:widowControl w:val="0"/>
              <w:spacing w:line="240" w:lineRule="auto"/>
              <w:rPr>
                <w:sz w:val="24"/>
                <w:szCs w:val="24"/>
              </w:rPr>
            </w:pPr>
          </w:p>
        </w:tc>
        <w:tc>
          <w:tcPr>
            <w:tcW w:w="708" w:type="dxa"/>
            <w:shd w:val="clear" w:color="auto" w:fill="auto"/>
            <w:tcMar>
              <w:top w:w="100" w:type="dxa"/>
              <w:left w:w="100" w:type="dxa"/>
              <w:bottom w:w="100" w:type="dxa"/>
              <w:right w:w="100" w:type="dxa"/>
            </w:tcMar>
            <w:textDirection w:val="btLr"/>
            <w:vAlign w:val="center"/>
          </w:tcPr>
          <w:p w:rsidR="008B5E28" w:rsidRPr="00F96717" w:rsidRDefault="00A855F0" w:rsidP="00635106">
            <w:pPr>
              <w:widowControl w:val="0"/>
              <w:spacing w:line="240" w:lineRule="auto"/>
              <w:ind w:left="113" w:right="113"/>
              <w:jc w:val="center"/>
              <w:rPr>
                <w:sz w:val="24"/>
                <w:szCs w:val="24"/>
              </w:rPr>
            </w:pPr>
            <w:r w:rsidRPr="00F96717">
              <w:rPr>
                <w:sz w:val="24"/>
                <w:szCs w:val="24"/>
              </w:rPr>
              <w:t>Теория</w:t>
            </w:r>
          </w:p>
        </w:tc>
        <w:tc>
          <w:tcPr>
            <w:tcW w:w="709" w:type="dxa"/>
            <w:shd w:val="clear" w:color="auto" w:fill="auto"/>
            <w:tcMar>
              <w:top w:w="100" w:type="dxa"/>
              <w:left w:w="100" w:type="dxa"/>
              <w:bottom w:w="100" w:type="dxa"/>
              <w:right w:w="100" w:type="dxa"/>
            </w:tcMar>
            <w:textDirection w:val="btLr"/>
            <w:vAlign w:val="center"/>
          </w:tcPr>
          <w:p w:rsidR="008B5E28" w:rsidRPr="00F96717" w:rsidRDefault="00A855F0" w:rsidP="00635106">
            <w:pPr>
              <w:widowControl w:val="0"/>
              <w:spacing w:line="240" w:lineRule="auto"/>
              <w:ind w:left="113" w:right="113"/>
              <w:jc w:val="center"/>
              <w:rPr>
                <w:sz w:val="24"/>
                <w:szCs w:val="24"/>
              </w:rPr>
            </w:pPr>
            <w:r w:rsidRPr="00F96717">
              <w:rPr>
                <w:sz w:val="24"/>
                <w:szCs w:val="24"/>
              </w:rPr>
              <w:t>Практика</w:t>
            </w:r>
          </w:p>
        </w:tc>
        <w:tc>
          <w:tcPr>
            <w:tcW w:w="2552" w:type="dxa"/>
            <w:vMerge/>
            <w:shd w:val="clear" w:color="auto" w:fill="auto"/>
            <w:tcMar>
              <w:top w:w="100" w:type="dxa"/>
              <w:left w:w="100" w:type="dxa"/>
              <w:bottom w:w="100" w:type="dxa"/>
              <w:right w:w="100" w:type="dxa"/>
            </w:tcMar>
          </w:tcPr>
          <w:p w:rsidR="008B5E28" w:rsidRPr="00F96717" w:rsidRDefault="008B5E28" w:rsidP="00635106">
            <w:pPr>
              <w:widowControl w:val="0"/>
              <w:spacing w:line="240" w:lineRule="auto"/>
              <w:rPr>
                <w:sz w:val="24"/>
                <w:szCs w:val="24"/>
              </w:rPr>
            </w:pPr>
          </w:p>
        </w:tc>
        <w:tc>
          <w:tcPr>
            <w:tcW w:w="1274" w:type="dxa"/>
            <w:vMerge/>
            <w:shd w:val="clear" w:color="auto" w:fill="auto"/>
            <w:tcMar>
              <w:top w:w="100" w:type="dxa"/>
              <w:left w:w="100" w:type="dxa"/>
              <w:bottom w:w="100" w:type="dxa"/>
              <w:right w:w="100" w:type="dxa"/>
            </w:tcMar>
          </w:tcPr>
          <w:p w:rsidR="008B5E28" w:rsidRPr="00F96717" w:rsidRDefault="008B5E28" w:rsidP="00635106">
            <w:pPr>
              <w:widowControl w:val="0"/>
              <w:spacing w:line="240" w:lineRule="auto"/>
              <w:rPr>
                <w:sz w:val="24"/>
                <w:szCs w:val="24"/>
              </w:rPr>
            </w:pPr>
          </w:p>
        </w:tc>
      </w:tr>
      <w:tr w:rsidR="00F22C07" w:rsidRPr="00F96717" w:rsidTr="007A0484">
        <w:tc>
          <w:tcPr>
            <w:tcW w:w="4537" w:type="dxa"/>
            <w:gridSpan w:val="2"/>
            <w:tcBorders>
              <w:bottom w:val="single" w:sz="4" w:space="0" w:color="auto"/>
            </w:tcBorders>
            <w:shd w:val="clear" w:color="auto" w:fill="auto"/>
            <w:tcMar>
              <w:top w:w="100" w:type="dxa"/>
              <w:left w:w="100" w:type="dxa"/>
              <w:bottom w:w="100" w:type="dxa"/>
              <w:right w:w="100" w:type="dxa"/>
            </w:tcMar>
          </w:tcPr>
          <w:p w:rsidR="00F22C07" w:rsidRPr="00F96717" w:rsidRDefault="004A3298" w:rsidP="00635106">
            <w:pPr>
              <w:widowControl w:val="0"/>
              <w:spacing w:line="240" w:lineRule="auto"/>
              <w:rPr>
                <w:sz w:val="24"/>
                <w:szCs w:val="24"/>
              </w:rPr>
            </w:pPr>
            <w:r w:rsidRPr="00F96717">
              <w:rPr>
                <w:sz w:val="24"/>
                <w:szCs w:val="24"/>
              </w:rPr>
              <w:t>Презентация программы</w:t>
            </w:r>
            <w:r w:rsidR="00F22C07" w:rsidRPr="00F96717">
              <w:rPr>
                <w:sz w:val="24"/>
                <w:szCs w:val="24"/>
              </w:rPr>
              <w:t xml:space="preserve"> </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F22C07" w:rsidRPr="00F96717" w:rsidRDefault="00F22C07" w:rsidP="00635106">
            <w:pPr>
              <w:widowControl w:val="0"/>
              <w:spacing w:line="240" w:lineRule="auto"/>
              <w:jc w:val="center"/>
              <w:rPr>
                <w:sz w:val="24"/>
                <w:szCs w:val="24"/>
              </w:rPr>
            </w:pPr>
            <w:r w:rsidRPr="00F96717">
              <w:rPr>
                <w:sz w:val="24"/>
                <w:szCs w:val="24"/>
              </w:rPr>
              <w:t>2</w:t>
            </w:r>
          </w:p>
        </w:tc>
        <w:tc>
          <w:tcPr>
            <w:tcW w:w="708" w:type="dxa"/>
            <w:tcBorders>
              <w:bottom w:val="single" w:sz="4" w:space="0" w:color="auto"/>
            </w:tcBorders>
            <w:shd w:val="clear" w:color="auto" w:fill="auto"/>
            <w:tcMar>
              <w:top w:w="100" w:type="dxa"/>
              <w:left w:w="100" w:type="dxa"/>
              <w:bottom w:w="100" w:type="dxa"/>
              <w:right w:w="100" w:type="dxa"/>
            </w:tcMar>
            <w:vAlign w:val="center"/>
          </w:tcPr>
          <w:p w:rsidR="00F22C07" w:rsidRPr="00F96717" w:rsidRDefault="00F22C07" w:rsidP="00635106">
            <w:pPr>
              <w:widowControl w:val="0"/>
              <w:spacing w:line="240" w:lineRule="auto"/>
              <w:jc w:val="center"/>
              <w:rPr>
                <w:sz w:val="24"/>
                <w:szCs w:val="24"/>
              </w:rPr>
            </w:pPr>
            <w:r w:rsidRPr="00F96717">
              <w:rPr>
                <w:sz w:val="24"/>
                <w:szCs w:val="24"/>
              </w:rPr>
              <w:t>1</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F22C07" w:rsidRPr="00F96717" w:rsidRDefault="00F22C07" w:rsidP="00635106">
            <w:pPr>
              <w:widowControl w:val="0"/>
              <w:spacing w:line="240" w:lineRule="auto"/>
              <w:jc w:val="center"/>
              <w:rPr>
                <w:sz w:val="24"/>
                <w:szCs w:val="24"/>
              </w:rPr>
            </w:pPr>
            <w:r w:rsidRPr="00F96717">
              <w:rPr>
                <w:sz w:val="24"/>
                <w:szCs w:val="24"/>
              </w:rPr>
              <w:t>1</w:t>
            </w:r>
          </w:p>
        </w:tc>
        <w:tc>
          <w:tcPr>
            <w:tcW w:w="2552" w:type="dxa"/>
            <w:tcBorders>
              <w:bottom w:val="single" w:sz="4" w:space="0" w:color="auto"/>
            </w:tcBorders>
            <w:shd w:val="clear" w:color="auto" w:fill="auto"/>
            <w:tcMar>
              <w:top w:w="100" w:type="dxa"/>
              <w:left w:w="100" w:type="dxa"/>
              <w:bottom w:w="100" w:type="dxa"/>
              <w:right w:w="100" w:type="dxa"/>
            </w:tcMar>
            <w:vAlign w:val="center"/>
          </w:tcPr>
          <w:p w:rsidR="00F22C07" w:rsidRPr="00F96717" w:rsidRDefault="00F22C07" w:rsidP="00635106">
            <w:pPr>
              <w:widowControl w:val="0"/>
              <w:spacing w:line="240" w:lineRule="auto"/>
              <w:jc w:val="center"/>
              <w:rPr>
                <w:sz w:val="24"/>
                <w:szCs w:val="24"/>
              </w:rPr>
            </w:pPr>
            <w:r w:rsidRPr="00F96717">
              <w:rPr>
                <w:sz w:val="24"/>
                <w:szCs w:val="24"/>
              </w:rPr>
              <w:t>Презентация</w:t>
            </w:r>
          </w:p>
        </w:tc>
        <w:tc>
          <w:tcPr>
            <w:tcW w:w="1274" w:type="dxa"/>
            <w:tcBorders>
              <w:bottom w:val="single" w:sz="4" w:space="0" w:color="auto"/>
            </w:tcBorders>
            <w:shd w:val="clear" w:color="auto" w:fill="auto"/>
            <w:tcMar>
              <w:top w:w="100" w:type="dxa"/>
              <w:left w:w="100" w:type="dxa"/>
              <w:bottom w:w="100" w:type="dxa"/>
              <w:right w:w="100" w:type="dxa"/>
            </w:tcMar>
            <w:vAlign w:val="center"/>
          </w:tcPr>
          <w:p w:rsidR="00F22C07" w:rsidRPr="00F96717" w:rsidRDefault="00F22C07" w:rsidP="00635106">
            <w:pPr>
              <w:widowControl w:val="0"/>
              <w:spacing w:line="240" w:lineRule="auto"/>
              <w:jc w:val="center"/>
              <w:rPr>
                <w:sz w:val="24"/>
                <w:szCs w:val="24"/>
              </w:rPr>
            </w:pPr>
            <w:r w:rsidRPr="00F96717">
              <w:rPr>
                <w:sz w:val="24"/>
                <w:szCs w:val="24"/>
              </w:rPr>
              <w:t>Школа</w:t>
            </w:r>
          </w:p>
        </w:tc>
      </w:tr>
      <w:tr w:rsidR="00E70004" w:rsidRPr="00F96717" w:rsidTr="007A0484">
        <w:tc>
          <w:tcPr>
            <w:tcW w:w="4537" w:type="dxa"/>
            <w:gridSpan w:val="2"/>
            <w:tcBorders>
              <w:bottom w:val="single" w:sz="4" w:space="0" w:color="auto"/>
            </w:tcBorders>
            <w:shd w:val="clear" w:color="auto" w:fill="auto"/>
            <w:tcMar>
              <w:top w:w="100" w:type="dxa"/>
              <w:left w:w="100" w:type="dxa"/>
              <w:bottom w:w="100" w:type="dxa"/>
              <w:right w:w="100" w:type="dxa"/>
            </w:tcMar>
          </w:tcPr>
          <w:p w:rsidR="00E70004" w:rsidRPr="00F96717" w:rsidRDefault="00C11D19" w:rsidP="00635106">
            <w:pPr>
              <w:widowControl w:val="0"/>
              <w:spacing w:line="240" w:lineRule="auto"/>
              <w:rPr>
                <w:sz w:val="24"/>
                <w:szCs w:val="24"/>
              </w:rPr>
            </w:pPr>
            <w:r w:rsidRPr="00F96717">
              <w:rPr>
                <w:sz w:val="24"/>
                <w:szCs w:val="24"/>
              </w:rPr>
              <w:t>Игры</w:t>
            </w:r>
            <w:r w:rsidR="00E70004" w:rsidRPr="00F96717">
              <w:rPr>
                <w:sz w:val="24"/>
                <w:szCs w:val="24"/>
              </w:rPr>
              <w:t xml:space="preserve"> на командообразование</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4</w:t>
            </w:r>
          </w:p>
        </w:tc>
        <w:tc>
          <w:tcPr>
            <w:tcW w:w="708"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0</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4</w:t>
            </w:r>
          </w:p>
        </w:tc>
        <w:tc>
          <w:tcPr>
            <w:tcW w:w="2552"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Квесты, тренинги</w:t>
            </w:r>
          </w:p>
        </w:tc>
        <w:tc>
          <w:tcPr>
            <w:tcW w:w="1274"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ДДТ</w:t>
            </w:r>
          </w:p>
        </w:tc>
      </w:tr>
      <w:tr w:rsidR="00E70004" w:rsidRPr="00F96717" w:rsidTr="007A0484">
        <w:tc>
          <w:tcPr>
            <w:tcW w:w="4537" w:type="dxa"/>
            <w:gridSpan w:val="2"/>
            <w:tcBorders>
              <w:bottom w:val="single" w:sz="4" w:space="0" w:color="auto"/>
            </w:tcBorders>
            <w:shd w:val="clear" w:color="auto" w:fill="auto"/>
            <w:tcMar>
              <w:top w:w="100" w:type="dxa"/>
              <w:left w:w="100" w:type="dxa"/>
              <w:bottom w:w="100" w:type="dxa"/>
              <w:right w:w="100" w:type="dxa"/>
            </w:tcMar>
          </w:tcPr>
          <w:p w:rsidR="00E70004" w:rsidRPr="00F96717" w:rsidRDefault="00E70004" w:rsidP="00635106">
            <w:pPr>
              <w:widowControl w:val="0"/>
              <w:spacing w:line="240" w:lineRule="auto"/>
              <w:rPr>
                <w:sz w:val="24"/>
                <w:szCs w:val="24"/>
              </w:rPr>
            </w:pPr>
            <w:r w:rsidRPr="00F96717">
              <w:rPr>
                <w:sz w:val="24"/>
                <w:szCs w:val="24"/>
              </w:rPr>
              <w:t>Итоговое мероприятие</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2</w:t>
            </w:r>
          </w:p>
        </w:tc>
        <w:tc>
          <w:tcPr>
            <w:tcW w:w="708"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0</w:t>
            </w:r>
          </w:p>
        </w:tc>
        <w:tc>
          <w:tcPr>
            <w:tcW w:w="709"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2</w:t>
            </w:r>
          </w:p>
        </w:tc>
        <w:tc>
          <w:tcPr>
            <w:tcW w:w="2552"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Групповой проект</w:t>
            </w:r>
          </w:p>
        </w:tc>
        <w:tc>
          <w:tcPr>
            <w:tcW w:w="1274" w:type="dxa"/>
            <w:tcBorders>
              <w:bottom w:val="single" w:sz="4" w:space="0" w:color="auto"/>
            </w:tcBorders>
            <w:shd w:val="clear" w:color="auto" w:fill="auto"/>
            <w:tcMar>
              <w:top w:w="100" w:type="dxa"/>
              <w:left w:w="100" w:type="dxa"/>
              <w:bottom w:w="100" w:type="dxa"/>
              <w:right w:w="100" w:type="dxa"/>
            </w:tcMar>
            <w:vAlign w:val="center"/>
          </w:tcPr>
          <w:p w:rsidR="00E70004" w:rsidRPr="00F96717" w:rsidRDefault="00E70004" w:rsidP="00635106">
            <w:pPr>
              <w:widowControl w:val="0"/>
              <w:spacing w:line="240" w:lineRule="auto"/>
              <w:jc w:val="center"/>
              <w:rPr>
                <w:sz w:val="24"/>
                <w:szCs w:val="24"/>
              </w:rPr>
            </w:pPr>
            <w:r w:rsidRPr="00F96717">
              <w:rPr>
                <w:sz w:val="24"/>
                <w:szCs w:val="24"/>
              </w:rPr>
              <w:t>ДДТ</w:t>
            </w:r>
          </w:p>
        </w:tc>
      </w:tr>
      <w:tr w:rsidR="00E13E07" w:rsidRPr="00F96717" w:rsidTr="00F22C07">
        <w:tc>
          <w:tcPr>
            <w:tcW w:w="4537" w:type="dxa"/>
            <w:gridSpan w:val="2"/>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13E07" w:rsidRPr="00F96717" w:rsidRDefault="00E13E07" w:rsidP="00635106">
            <w:pPr>
              <w:widowControl w:val="0"/>
              <w:spacing w:line="240" w:lineRule="auto"/>
              <w:rPr>
                <w:b/>
                <w:sz w:val="24"/>
                <w:szCs w:val="24"/>
              </w:rPr>
            </w:pPr>
            <w:r w:rsidRPr="00F96717">
              <w:rPr>
                <w:b/>
                <w:sz w:val="24"/>
                <w:szCs w:val="24"/>
              </w:rPr>
              <w:t>Модуль «Лего-конструирование»</w:t>
            </w:r>
          </w:p>
        </w:tc>
        <w:tc>
          <w:tcPr>
            <w:tcW w:w="70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rsidR="00E13E07" w:rsidRPr="00F96717" w:rsidRDefault="00E13E07" w:rsidP="00E70004">
            <w:pPr>
              <w:widowControl w:val="0"/>
              <w:spacing w:line="240" w:lineRule="auto"/>
              <w:jc w:val="center"/>
              <w:rPr>
                <w:b/>
                <w:sz w:val="24"/>
                <w:szCs w:val="24"/>
              </w:rPr>
            </w:pPr>
            <w:r w:rsidRPr="00F96717">
              <w:rPr>
                <w:b/>
                <w:sz w:val="24"/>
                <w:szCs w:val="24"/>
              </w:rPr>
              <w:t>1</w:t>
            </w:r>
            <w:r w:rsidR="00E70004" w:rsidRPr="00F96717">
              <w:rPr>
                <w:b/>
                <w:sz w:val="24"/>
                <w:szCs w:val="24"/>
              </w:rPr>
              <w:t>6</w:t>
            </w:r>
          </w:p>
        </w:tc>
        <w:tc>
          <w:tcPr>
            <w:tcW w:w="708"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rsidR="00E13E07" w:rsidRPr="00F96717" w:rsidRDefault="00E70004" w:rsidP="00635106">
            <w:pPr>
              <w:widowControl w:val="0"/>
              <w:spacing w:line="240" w:lineRule="auto"/>
              <w:jc w:val="center"/>
              <w:rPr>
                <w:b/>
                <w:sz w:val="24"/>
                <w:szCs w:val="24"/>
              </w:rPr>
            </w:pPr>
            <w:r w:rsidRPr="00F96717">
              <w:rPr>
                <w:b/>
                <w:sz w:val="24"/>
                <w:szCs w:val="24"/>
              </w:rPr>
              <w:t>8</w:t>
            </w:r>
          </w:p>
        </w:tc>
        <w:tc>
          <w:tcPr>
            <w:tcW w:w="709"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rsidR="00E13E07" w:rsidRPr="00F96717" w:rsidRDefault="00E70004" w:rsidP="00635106">
            <w:pPr>
              <w:widowControl w:val="0"/>
              <w:spacing w:line="240" w:lineRule="auto"/>
              <w:jc w:val="center"/>
              <w:rPr>
                <w:b/>
                <w:sz w:val="24"/>
                <w:szCs w:val="24"/>
              </w:rPr>
            </w:pPr>
            <w:r w:rsidRPr="00F96717">
              <w:rPr>
                <w:b/>
                <w:sz w:val="24"/>
                <w:szCs w:val="24"/>
              </w:rPr>
              <w:t>8</w:t>
            </w:r>
          </w:p>
        </w:tc>
        <w:tc>
          <w:tcPr>
            <w:tcW w:w="2552"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rsidR="00E13E07" w:rsidRPr="00F96717" w:rsidRDefault="00E13E07" w:rsidP="00635106">
            <w:pPr>
              <w:widowControl w:val="0"/>
              <w:spacing w:line="240" w:lineRule="auto"/>
              <w:jc w:val="center"/>
              <w:rPr>
                <w:b/>
                <w:sz w:val="24"/>
                <w:szCs w:val="24"/>
              </w:rPr>
            </w:pPr>
          </w:p>
        </w:tc>
        <w:tc>
          <w:tcPr>
            <w:tcW w:w="1274"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tcPr>
          <w:p w:rsidR="00E13E07" w:rsidRPr="00F96717" w:rsidRDefault="00E13E07" w:rsidP="00635106">
            <w:pPr>
              <w:widowControl w:val="0"/>
              <w:spacing w:line="240" w:lineRule="auto"/>
              <w:jc w:val="center"/>
              <w:rPr>
                <w:b/>
                <w:sz w:val="24"/>
                <w:szCs w:val="24"/>
              </w:rPr>
            </w:pPr>
          </w:p>
        </w:tc>
      </w:tr>
    </w:tbl>
    <w:tbl>
      <w:tblPr>
        <w:tblStyle w:val="a8"/>
        <w:tblW w:w="1049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
        <w:gridCol w:w="3828"/>
        <w:gridCol w:w="708"/>
        <w:gridCol w:w="709"/>
        <w:gridCol w:w="709"/>
        <w:gridCol w:w="2551"/>
        <w:gridCol w:w="1276"/>
      </w:tblGrid>
      <w:tr w:rsidR="00F22C07" w:rsidRPr="00F96717" w:rsidTr="00F22C07">
        <w:trPr>
          <w:trHeight w:val="232"/>
        </w:trPr>
        <w:tc>
          <w:tcPr>
            <w:tcW w:w="4537"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rPr>
                <w:sz w:val="24"/>
                <w:szCs w:val="24"/>
              </w:rPr>
            </w:pPr>
            <w:r w:rsidRPr="00F96717">
              <w:rPr>
                <w:sz w:val="24"/>
                <w:szCs w:val="24"/>
              </w:rPr>
              <w:t>Раздел 1. Введение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p>
        </w:tc>
        <w:tc>
          <w:tcPr>
            <w:tcW w:w="1276" w:type="dxa"/>
            <w:tcBorders>
              <w:bottom w:val="single" w:sz="8" w:space="0" w:color="000000"/>
              <w:right w:val="single" w:sz="8" w:space="0" w:color="000000"/>
            </w:tcBorders>
          </w:tcPr>
          <w:p w:rsidR="00E13E07" w:rsidRPr="00F96717" w:rsidRDefault="00E13E07" w:rsidP="00635106">
            <w:pPr>
              <w:spacing w:line="240" w:lineRule="auto"/>
              <w:jc w:val="center"/>
              <w:rPr>
                <w:sz w:val="24"/>
                <w:szCs w:val="24"/>
              </w:rPr>
            </w:pPr>
          </w:p>
        </w:tc>
      </w:tr>
      <w:tr w:rsidR="00F22C07" w:rsidRPr="00F96717" w:rsidTr="00F22C07">
        <w:trPr>
          <w:trHeight w:val="1158"/>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1.1</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Вводное занятие. Правила ТБ. Упражнения на сплочение команды.</w:t>
            </w:r>
          </w:p>
          <w:p w:rsidR="00E13E07" w:rsidRPr="00F96717" w:rsidRDefault="00E13E07" w:rsidP="00635106">
            <w:pPr>
              <w:spacing w:line="240" w:lineRule="auto"/>
              <w:rPr>
                <w:sz w:val="24"/>
                <w:szCs w:val="24"/>
              </w:rPr>
            </w:pPr>
            <w:r w:rsidRPr="00F96717">
              <w:rPr>
                <w:sz w:val="24"/>
                <w:szCs w:val="24"/>
              </w:rPr>
              <w:t>Знакомство с конструктором</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E5896" w:rsidP="00635106">
            <w:pPr>
              <w:spacing w:line="240" w:lineRule="auto"/>
              <w:jc w:val="center"/>
              <w:rPr>
                <w:sz w:val="24"/>
                <w:szCs w:val="24"/>
              </w:rPr>
            </w:pPr>
            <w:r w:rsidRPr="00F96717">
              <w:rPr>
                <w:sz w:val="24"/>
                <w:szCs w:val="24"/>
              </w:rPr>
              <w:t>Беседа, наблюдение</w:t>
            </w:r>
            <w:r w:rsidR="00635106" w:rsidRPr="00F96717">
              <w:rPr>
                <w:sz w:val="24"/>
                <w:szCs w:val="24"/>
              </w:rPr>
              <w:t>, тренировочные игры и упражнения</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358"/>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1.2</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Вселенная: ее понятие как единого целого</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образцу</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244"/>
        </w:trPr>
        <w:tc>
          <w:tcPr>
            <w:tcW w:w="4537"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rPr>
                <w:sz w:val="24"/>
                <w:szCs w:val="24"/>
              </w:rPr>
            </w:pPr>
            <w:r w:rsidRPr="00F96717">
              <w:rPr>
                <w:sz w:val="24"/>
                <w:szCs w:val="24"/>
              </w:rPr>
              <w:t>Раздел 2. Космические проекты</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r w:rsidRPr="00F96717">
              <w:rPr>
                <w:sz w:val="24"/>
                <w:szCs w:val="24"/>
              </w:rPr>
              <w:t xml:space="preserve"> </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E13E07" w:rsidP="00635106">
            <w:pPr>
              <w:spacing w:line="240" w:lineRule="auto"/>
              <w:jc w:val="center"/>
              <w:rPr>
                <w:sz w:val="24"/>
                <w:szCs w:val="24"/>
              </w:rPr>
            </w:pPr>
          </w:p>
        </w:tc>
        <w:tc>
          <w:tcPr>
            <w:tcW w:w="1276" w:type="dxa"/>
            <w:tcBorders>
              <w:bottom w:val="single" w:sz="8" w:space="0" w:color="000000"/>
              <w:right w:val="single" w:sz="8" w:space="0" w:color="000000"/>
            </w:tcBorders>
          </w:tcPr>
          <w:p w:rsidR="00E13E07" w:rsidRPr="00F96717" w:rsidRDefault="00E13E07" w:rsidP="00635106">
            <w:pPr>
              <w:spacing w:line="240" w:lineRule="auto"/>
              <w:jc w:val="center"/>
              <w:rPr>
                <w:sz w:val="24"/>
                <w:szCs w:val="24"/>
              </w:rPr>
            </w:pPr>
          </w:p>
        </w:tc>
      </w:tr>
      <w:tr w:rsidR="00F22C07" w:rsidRPr="00F96717" w:rsidTr="00F22C07">
        <w:trPr>
          <w:trHeight w:val="944"/>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2.1</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Исследование космоса. Знакомство с планами и разработками в области освоения космоса</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условиям</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994"/>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2.2</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Освоение космоса. Создание постоянных действующих баз в космическом пространстве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условиям</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775"/>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2.3</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Автономная среда обитания. Поселение людей в открытом космосе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условиям</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877"/>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2.4</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 xml:space="preserve">Системы жизнеобеспечения: генерация энергии и воздуха; питьевая вода и пища </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условиям</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833"/>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2.5</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Неисчерпаемые ресурсы и возможности космоса. Исследование далеких звезд</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Конструирование по условиям</w:t>
            </w:r>
          </w:p>
        </w:tc>
        <w:tc>
          <w:tcPr>
            <w:tcW w:w="1276" w:type="dxa"/>
            <w:tcBorders>
              <w:bottom w:val="single" w:sz="8" w:space="0" w:color="000000"/>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F22C07">
        <w:trPr>
          <w:trHeight w:val="509"/>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2.6</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rPr>
                <w:sz w:val="24"/>
                <w:szCs w:val="24"/>
              </w:rPr>
            </w:pPr>
            <w:r w:rsidRPr="00F96717">
              <w:rPr>
                <w:sz w:val="24"/>
                <w:szCs w:val="24"/>
              </w:rPr>
              <w:t>Итоговое занятие</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sz w:val="24"/>
                <w:szCs w:val="24"/>
              </w:rPr>
            </w:pPr>
            <w:r w:rsidRPr="00F96717">
              <w:rPr>
                <w:sz w:val="24"/>
                <w:szCs w:val="24"/>
              </w:rPr>
              <w:t>1</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B49DF">
            <w:pPr>
              <w:spacing w:line="240" w:lineRule="auto"/>
              <w:jc w:val="center"/>
              <w:rPr>
                <w:sz w:val="24"/>
                <w:szCs w:val="24"/>
              </w:rPr>
            </w:pPr>
            <w:r w:rsidRPr="00F96717">
              <w:rPr>
                <w:sz w:val="24"/>
                <w:szCs w:val="24"/>
              </w:rPr>
              <w:t>Конструирование по заданной теме</w:t>
            </w:r>
            <w:r w:rsidR="006E612B">
              <w:rPr>
                <w:sz w:val="24"/>
                <w:szCs w:val="24"/>
              </w:rPr>
              <w:t>. Рефлексия</w:t>
            </w:r>
          </w:p>
        </w:tc>
        <w:tc>
          <w:tcPr>
            <w:tcW w:w="1276" w:type="dxa"/>
            <w:tcBorders>
              <w:right w:val="single" w:sz="8" w:space="0" w:color="000000"/>
            </w:tcBorders>
            <w:vAlign w:val="center"/>
          </w:tcPr>
          <w:p w:rsidR="00E13E07" w:rsidRPr="00F96717" w:rsidRDefault="00E13E07" w:rsidP="00635106">
            <w:pPr>
              <w:spacing w:line="240" w:lineRule="auto"/>
              <w:jc w:val="center"/>
              <w:rPr>
                <w:sz w:val="24"/>
                <w:szCs w:val="24"/>
              </w:rPr>
            </w:pPr>
            <w:r w:rsidRPr="00F96717">
              <w:rPr>
                <w:sz w:val="24"/>
                <w:szCs w:val="24"/>
              </w:rPr>
              <w:t>ДДТ</w:t>
            </w:r>
          </w:p>
        </w:tc>
      </w:tr>
      <w:tr w:rsidR="00F22C07" w:rsidRPr="00F96717" w:rsidTr="006B49DF">
        <w:trPr>
          <w:trHeight w:val="313"/>
        </w:trPr>
        <w:tc>
          <w:tcPr>
            <w:tcW w:w="4537" w:type="dxa"/>
            <w:gridSpan w:val="2"/>
            <w:tcBorders>
              <w:left w:val="single" w:sz="8" w:space="0" w:color="000000"/>
              <w:right w:val="single" w:sz="8" w:space="0" w:color="000000"/>
            </w:tcBorders>
            <w:shd w:val="clear" w:color="auto" w:fill="auto"/>
            <w:tcMar>
              <w:top w:w="100" w:type="dxa"/>
              <w:left w:w="100" w:type="dxa"/>
              <w:bottom w:w="100" w:type="dxa"/>
              <w:right w:w="100" w:type="dxa"/>
            </w:tcMar>
          </w:tcPr>
          <w:p w:rsidR="00E13E07" w:rsidRPr="00F96717" w:rsidRDefault="0011049D" w:rsidP="00635106">
            <w:pPr>
              <w:spacing w:line="240" w:lineRule="auto"/>
              <w:rPr>
                <w:b/>
                <w:sz w:val="24"/>
                <w:szCs w:val="24"/>
              </w:rPr>
            </w:pPr>
            <w:r w:rsidRPr="00F96717">
              <w:rPr>
                <w:b/>
                <w:sz w:val="24"/>
                <w:szCs w:val="24"/>
              </w:rPr>
              <w:lastRenderedPageBreak/>
              <w:t>Модуль «Изобразительное искусство»</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b/>
                <w:sz w:val="24"/>
                <w:szCs w:val="24"/>
              </w:rPr>
            </w:pPr>
            <w:r w:rsidRPr="00F96717">
              <w:rPr>
                <w:b/>
                <w:sz w:val="24"/>
                <w:szCs w:val="24"/>
              </w:rPr>
              <w:t>1</w:t>
            </w:r>
            <w:r w:rsidR="00E70004" w:rsidRPr="00F96717">
              <w:rPr>
                <w:b/>
                <w:sz w:val="24"/>
                <w:szCs w:val="24"/>
              </w:rPr>
              <w:t>6</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70004" w:rsidP="00635106">
            <w:pPr>
              <w:spacing w:line="240" w:lineRule="auto"/>
              <w:jc w:val="center"/>
              <w:rPr>
                <w:b/>
                <w:sz w:val="24"/>
                <w:szCs w:val="24"/>
              </w:rPr>
            </w:pPr>
            <w:r w:rsidRPr="00F96717">
              <w:rPr>
                <w:b/>
                <w:sz w:val="24"/>
                <w:szCs w:val="24"/>
              </w:rPr>
              <w:t>6</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b/>
                <w:sz w:val="24"/>
                <w:szCs w:val="24"/>
              </w:rPr>
            </w:pPr>
            <w:r w:rsidRPr="00F96717">
              <w:rPr>
                <w:b/>
                <w:sz w:val="24"/>
                <w:szCs w:val="24"/>
              </w:rPr>
              <w:t>11</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jc w:val="center"/>
              <w:rPr>
                <w:b/>
                <w:sz w:val="24"/>
                <w:szCs w:val="24"/>
              </w:rPr>
            </w:pPr>
          </w:p>
        </w:tc>
        <w:tc>
          <w:tcPr>
            <w:tcW w:w="1276" w:type="dxa"/>
            <w:tcBorders>
              <w:right w:val="single" w:sz="8" w:space="0" w:color="000000"/>
            </w:tcBorders>
            <w:vAlign w:val="center"/>
          </w:tcPr>
          <w:p w:rsidR="00E13E07" w:rsidRPr="00F96717" w:rsidRDefault="00E13E07" w:rsidP="00635106">
            <w:pPr>
              <w:spacing w:line="240" w:lineRule="auto"/>
              <w:jc w:val="center"/>
              <w:rPr>
                <w:b/>
                <w:sz w:val="24"/>
                <w:szCs w:val="24"/>
              </w:rPr>
            </w:pPr>
          </w:p>
        </w:tc>
      </w:tr>
      <w:tr w:rsidR="00F22C07" w:rsidRPr="00F96717" w:rsidTr="006B49DF">
        <w:trPr>
          <w:trHeight w:val="1005"/>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1</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6B49DF" w:rsidP="00635106">
            <w:pPr>
              <w:spacing w:line="240" w:lineRule="auto"/>
              <w:ind w:right="140"/>
              <w:rPr>
                <w:sz w:val="24"/>
                <w:szCs w:val="24"/>
              </w:rPr>
            </w:pPr>
            <w:r w:rsidRPr="00F96717">
              <w:rPr>
                <w:sz w:val="24"/>
                <w:szCs w:val="24"/>
              </w:rPr>
              <w:t>Знакомство с курсом</w:t>
            </w:r>
            <w:r w:rsidR="00E13E07" w:rsidRPr="00F96717">
              <w:rPr>
                <w:sz w:val="24"/>
                <w:szCs w:val="24"/>
              </w:rPr>
              <w:t xml:space="preserve">, с материалами. </w:t>
            </w:r>
            <w:r w:rsidR="00635106" w:rsidRPr="00F96717">
              <w:rPr>
                <w:sz w:val="24"/>
                <w:szCs w:val="24"/>
              </w:rPr>
              <w:t xml:space="preserve">Правила </w:t>
            </w:r>
            <w:r w:rsidR="00E13E07" w:rsidRPr="00F96717">
              <w:rPr>
                <w:sz w:val="24"/>
                <w:szCs w:val="24"/>
              </w:rPr>
              <w:t>ТБ.</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1</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1</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E5896" w:rsidP="00635106">
            <w:pPr>
              <w:spacing w:line="240" w:lineRule="auto"/>
              <w:jc w:val="center"/>
              <w:rPr>
                <w:sz w:val="24"/>
                <w:szCs w:val="24"/>
              </w:rPr>
            </w:pPr>
            <w:r w:rsidRPr="00F96717">
              <w:rPr>
                <w:sz w:val="24"/>
                <w:szCs w:val="24"/>
              </w:rPr>
              <w:t>Беседа, наблюдение, тренировочные упражнения</w:t>
            </w:r>
          </w:p>
        </w:tc>
        <w:tc>
          <w:tcPr>
            <w:tcW w:w="1276" w:type="dxa"/>
            <w:tcBorders>
              <w:right w:val="single" w:sz="8" w:space="0" w:color="000000"/>
            </w:tcBorders>
            <w:vAlign w:val="center"/>
          </w:tcPr>
          <w:p w:rsidR="00E13E07"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927"/>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2</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ind w:right="140"/>
              <w:rPr>
                <w:sz w:val="24"/>
                <w:szCs w:val="24"/>
              </w:rPr>
            </w:pPr>
            <w:r w:rsidRPr="00F96717">
              <w:rPr>
                <w:sz w:val="24"/>
                <w:szCs w:val="24"/>
              </w:rPr>
              <w:t>Космический корабль</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6</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4</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34589" w:rsidP="00635106">
            <w:pPr>
              <w:spacing w:line="240" w:lineRule="auto"/>
              <w:jc w:val="center"/>
              <w:rPr>
                <w:sz w:val="24"/>
                <w:szCs w:val="24"/>
              </w:rPr>
            </w:pPr>
            <w:r w:rsidRPr="00F96717">
              <w:rPr>
                <w:sz w:val="24"/>
                <w:szCs w:val="24"/>
              </w:rPr>
              <w:t>Выполнение практических работ по заданной теме</w:t>
            </w:r>
          </w:p>
        </w:tc>
        <w:tc>
          <w:tcPr>
            <w:tcW w:w="1276" w:type="dxa"/>
            <w:tcBorders>
              <w:right w:val="single" w:sz="8" w:space="0" w:color="000000"/>
            </w:tcBorders>
            <w:vAlign w:val="center"/>
          </w:tcPr>
          <w:p w:rsidR="00E13E07"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835"/>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3</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13E07" w:rsidP="00635106">
            <w:pPr>
              <w:spacing w:line="240" w:lineRule="auto"/>
              <w:ind w:right="140"/>
              <w:rPr>
                <w:sz w:val="24"/>
                <w:szCs w:val="24"/>
              </w:rPr>
            </w:pPr>
            <w:r w:rsidRPr="00F96717">
              <w:rPr>
                <w:sz w:val="24"/>
                <w:szCs w:val="24"/>
              </w:rPr>
              <w:t>Галактика «Мы»</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70004" w:rsidP="00635106">
            <w:pPr>
              <w:spacing w:line="240" w:lineRule="auto"/>
              <w:jc w:val="center"/>
              <w:rPr>
                <w:sz w:val="24"/>
                <w:szCs w:val="24"/>
              </w:rPr>
            </w:pPr>
            <w:r w:rsidRPr="00F96717">
              <w:rPr>
                <w:sz w:val="24"/>
                <w:szCs w:val="24"/>
              </w:rPr>
              <w:t>6</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70004" w:rsidP="00635106">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70004" w:rsidP="00635106">
            <w:pPr>
              <w:spacing w:line="240" w:lineRule="auto"/>
              <w:jc w:val="center"/>
              <w:rPr>
                <w:sz w:val="24"/>
                <w:szCs w:val="24"/>
              </w:rPr>
            </w:pPr>
            <w:r w:rsidRPr="00F96717">
              <w:rPr>
                <w:sz w:val="24"/>
                <w:szCs w:val="24"/>
              </w:rPr>
              <w:t>4</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E34589" w:rsidP="00635106">
            <w:pPr>
              <w:spacing w:line="240" w:lineRule="auto"/>
              <w:jc w:val="center"/>
              <w:rPr>
                <w:sz w:val="24"/>
                <w:szCs w:val="24"/>
              </w:rPr>
            </w:pPr>
            <w:r w:rsidRPr="00F96717">
              <w:rPr>
                <w:sz w:val="24"/>
                <w:szCs w:val="24"/>
              </w:rPr>
              <w:t>Выполнение практических работ по заданной теме</w:t>
            </w:r>
          </w:p>
        </w:tc>
        <w:tc>
          <w:tcPr>
            <w:tcW w:w="1276" w:type="dxa"/>
            <w:tcBorders>
              <w:right w:val="single" w:sz="8" w:space="0" w:color="000000"/>
            </w:tcBorders>
            <w:vAlign w:val="center"/>
          </w:tcPr>
          <w:p w:rsidR="00E13E07" w:rsidRPr="00F96717" w:rsidRDefault="00BA044D" w:rsidP="00635106">
            <w:pPr>
              <w:spacing w:line="240" w:lineRule="auto"/>
              <w:jc w:val="center"/>
              <w:rPr>
                <w:sz w:val="24"/>
                <w:szCs w:val="24"/>
              </w:rPr>
            </w:pPr>
            <w:r w:rsidRPr="00F96717">
              <w:rPr>
                <w:sz w:val="24"/>
                <w:szCs w:val="24"/>
              </w:rPr>
              <w:t>ДДТ</w:t>
            </w:r>
          </w:p>
        </w:tc>
      </w:tr>
      <w:tr w:rsidR="00F22C07" w:rsidRPr="00F96717" w:rsidTr="00F22C07">
        <w:trPr>
          <w:trHeight w:val="613"/>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4</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C07ED3" w:rsidRPr="00F96717" w:rsidRDefault="00C07ED3" w:rsidP="006B49DF">
            <w:pPr>
              <w:spacing w:line="240" w:lineRule="auto"/>
              <w:ind w:right="140"/>
              <w:rPr>
                <w:sz w:val="24"/>
                <w:szCs w:val="24"/>
              </w:rPr>
            </w:pPr>
            <w:r>
              <w:rPr>
                <w:sz w:val="24"/>
                <w:szCs w:val="24"/>
              </w:rPr>
              <w:t>Итоговое занятие.</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1</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1049D" w:rsidP="00635106">
            <w:pPr>
              <w:spacing w:line="240" w:lineRule="auto"/>
              <w:jc w:val="center"/>
              <w:rPr>
                <w:sz w:val="24"/>
                <w:szCs w:val="24"/>
              </w:rPr>
            </w:pPr>
            <w:r w:rsidRPr="00F96717">
              <w:rPr>
                <w:sz w:val="24"/>
                <w:szCs w:val="24"/>
              </w:rPr>
              <w:t>1</w:t>
            </w:r>
          </w:p>
        </w:tc>
        <w:tc>
          <w:tcPr>
            <w:tcW w:w="2551" w:type="dxa"/>
            <w:tcBorders>
              <w:right w:val="single" w:sz="8" w:space="0" w:color="000000"/>
            </w:tcBorders>
            <w:shd w:val="clear" w:color="auto" w:fill="auto"/>
            <w:tcMar>
              <w:top w:w="100" w:type="dxa"/>
              <w:left w:w="100" w:type="dxa"/>
              <w:bottom w:w="100" w:type="dxa"/>
              <w:right w:w="100" w:type="dxa"/>
            </w:tcMar>
            <w:vAlign w:val="center"/>
          </w:tcPr>
          <w:p w:rsidR="00E13E07" w:rsidRPr="00F96717" w:rsidRDefault="001559EC" w:rsidP="00635106">
            <w:pPr>
              <w:spacing w:line="240" w:lineRule="auto"/>
              <w:jc w:val="center"/>
              <w:rPr>
                <w:sz w:val="24"/>
                <w:szCs w:val="24"/>
              </w:rPr>
            </w:pPr>
            <w:r>
              <w:rPr>
                <w:sz w:val="24"/>
                <w:szCs w:val="24"/>
              </w:rPr>
              <w:t xml:space="preserve">Выполнение практической работы. </w:t>
            </w:r>
            <w:r w:rsidR="006E612B">
              <w:rPr>
                <w:sz w:val="24"/>
                <w:szCs w:val="24"/>
              </w:rPr>
              <w:t>Рефлексия.</w:t>
            </w:r>
          </w:p>
        </w:tc>
        <w:tc>
          <w:tcPr>
            <w:tcW w:w="1276" w:type="dxa"/>
            <w:tcBorders>
              <w:right w:val="single" w:sz="8" w:space="0" w:color="000000"/>
            </w:tcBorders>
            <w:vAlign w:val="center"/>
          </w:tcPr>
          <w:p w:rsidR="00E13E07" w:rsidRPr="00F96717" w:rsidRDefault="00BA044D" w:rsidP="00635106">
            <w:pPr>
              <w:spacing w:line="240" w:lineRule="auto"/>
              <w:jc w:val="center"/>
              <w:rPr>
                <w:sz w:val="24"/>
                <w:szCs w:val="24"/>
              </w:rPr>
            </w:pPr>
            <w:r w:rsidRPr="00F96717">
              <w:rPr>
                <w:sz w:val="24"/>
                <w:szCs w:val="24"/>
              </w:rPr>
              <w:t>ДДТ</w:t>
            </w:r>
          </w:p>
        </w:tc>
      </w:tr>
    </w:tbl>
    <w:tbl>
      <w:tblPr>
        <w:tblStyle w:val="aa"/>
        <w:tblW w:w="1049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
        <w:gridCol w:w="3828"/>
        <w:gridCol w:w="708"/>
        <w:gridCol w:w="709"/>
        <w:gridCol w:w="709"/>
        <w:gridCol w:w="2551"/>
        <w:gridCol w:w="1276"/>
      </w:tblGrid>
      <w:tr w:rsidR="00F22C07" w:rsidRPr="00F96717" w:rsidTr="00F22C07">
        <w:trPr>
          <w:trHeight w:val="418"/>
        </w:trPr>
        <w:tc>
          <w:tcPr>
            <w:tcW w:w="4537" w:type="dxa"/>
            <w:gridSpan w:val="2"/>
            <w:tcBorders>
              <w:top w:val="nil"/>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11049D" w:rsidRPr="00F96717" w:rsidRDefault="0011049D" w:rsidP="00635106">
            <w:pPr>
              <w:widowControl w:val="0"/>
              <w:spacing w:line="240" w:lineRule="auto"/>
              <w:rPr>
                <w:b/>
                <w:sz w:val="24"/>
                <w:szCs w:val="24"/>
              </w:rPr>
            </w:pPr>
            <w:r w:rsidRPr="00F96717">
              <w:rPr>
                <w:b/>
                <w:sz w:val="24"/>
                <w:szCs w:val="24"/>
              </w:rPr>
              <w:t>Модуль «Декоративно-прикладное искусство»</w:t>
            </w:r>
          </w:p>
        </w:tc>
        <w:tc>
          <w:tcPr>
            <w:tcW w:w="708" w:type="dxa"/>
            <w:tcBorders>
              <w:top w:val="nil"/>
              <w:left w:val="single" w:sz="4" w:space="0" w:color="auto"/>
              <w:bottom w:val="single" w:sz="8" w:space="0" w:color="000000"/>
              <w:right w:val="single" w:sz="4" w:space="0" w:color="auto"/>
            </w:tcBorders>
            <w:shd w:val="clear" w:color="auto" w:fill="auto"/>
            <w:vAlign w:val="center"/>
          </w:tcPr>
          <w:p w:rsidR="0011049D" w:rsidRPr="00F96717" w:rsidRDefault="0011049D" w:rsidP="00635106">
            <w:pPr>
              <w:widowControl w:val="0"/>
              <w:spacing w:line="240" w:lineRule="auto"/>
              <w:jc w:val="center"/>
              <w:rPr>
                <w:b/>
                <w:sz w:val="24"/>
                <w:szCs w:val="24"/>
              </w:rPr>
            </w:pPr>
            <w:r w:rsidRPr="00F96717">
              <w:rPr>
                <w:b/>
                <w:sz w:val="24"/>
                <w:szCs w:val="24"/>
              </w:rPr>
              <w:t>1</w:t>
            </w:r>
            <w:r w:rsidR="00E70004" w:rsidRPr="00F96717">
              <w:rPr>
                <w:b/>
                <w:sz w:val="24"/>
                <w:szCs w:val="24"/>
              </w:rPr>
              <w:t>6</w:t>
            </w:r>
          </w:p>
        </w:tc>
        <w:tc>
          <w:tcPr>
            <w:tcW w:w="709" w:type="dxa"/>
            <w:tcBorders>
              <w:top w:val="nil"/>
              <w:left w:val="single" w:sz="4" w:space="0" w:color="auto"/>
              <w:bottom w:val="single" w:sz="8" w:space="0" w:color="000000"/>
              <w:right w:val="single" w:sz="4" w:space="0" w:color="auto"/>
            </w:tcBorders>
            <w:shd w:val="clear" w:color="auto" w:fill="auto"/>
            <w:vAlign w:val="center"/>
          </w:tcPr>
          <w:p w:rsidR="0011049D" w:rsidRPr="00F96717" w:rsidRDefault="00E70004" w:rsidP="00635106">
            <w:pPr>
              <w:widowControl w:val="0"/>
              <w:spacing w:line="240" w:lineRule="auto"/>
              <w:jc w:val="center"/>
              <w:rPr>
                <w:b/>
                <w:sz w:val="24"/>
                <w:szCs w:val="24"/>
              </w:rPr>
            </w:pPr>
            <w:r w:rsidRPr="00F96717">
              <w:rPr>
                <w:b/>
                <w:sz w:val="24"/>
                <w:szCs w:val="24"/>
              </w:rPr>
              <w:t>2</w:t>
            </w:r>
          </w:p>
        </w:tc>
        <w:tc>
          <w:tcPr>
            <w:tcW w:w="709" w:type="dxa"/>
            <w:tcBorders>
              <w:top w:val="nil"/>
              <w:left w:val="single" w:sz="4" w:space="0" w:color="auto"/>
              <w:bottom w:val="single" w:sz="8" w:space="0" w:color="000000"/>
              <w:right w:val="single" w:sz="8" w:space="0" w:color="000000"/>
            </w:tcBorders>
            <w:shd w:val="clear" w:color="auto" w:fill="auto"/>
            <w:vAlign w:val="center"/>
          </w:tcPr>
          <w:p w:rsidR="0011049D" w:rsidRPr="00F96717" w:rsidRDefault="0011049D" w:rsidP="00635106">
            <w:pPr>
              <w:widowControl w:val="0"/>
              <w:spacing w:line="240" w:lineRule="auto"/>
              <w:jc w:val="center"/>
              <w:rPr>
                <w:b/>
                <w:sz w:val="24"/>
                <w:szCs w:val="24"/>
              </w:rPr>
            </w:pPr>
            <w:r w:rsidRPr="00F96717">
              <w:rPr>
                <w:b/>
                <w:sz w:val="24"/>
                <w:szCs w:val="24"/>
              </w:rPr>
              <w:t>1</w:t>
            </w:r>
            <w:r w:rsidR="00E70004" w:rsidRPr="00F96717">
              <w:rPr>
                <w:b/>
                <w:sz w:val="24"/>
                <w:szCs w:val="24"/>
              </w:rPr>
              <w:t>2</w:t>
            </w:r>
          </w:p>
        </w:tc>
        <w:tc>
          <w:tcPr>
            <w:tcW w:w="2551" w:type="dxa"/>
            <w:tcBorders>
              <w:top w:val="nil"/>
              <w:left w:val="single" w:sz="8" w:space="0" w:color="000000"/>
              <w:bottom w:val="single" w:sz="8" w:space="0" w:color="000000"/>
              <w:right w:val="single" w:sz="8" w:space="0" w:color="000000"/>
            </w:tcBorders>
            <w:vAlign w:val="center"/>
          </w:tcPr>
          <w:p w:rsidR="0011049D" w:rsidRPr="00F96717" w:rsidRDefault="0011049D" w:rsidP="00635106">
            <w:pPr>
              <w:widowControl w:val="0"/>
              <w:spacing w:line="240" w:lineRule="auto"/>
              <w:jc w:val="center"/>
              <w:rPr>
                <w:b/>
                <w:sz w:val="24"/>
                <w:szCs w:val="24"/>
              </w:rPr>
            </w:pPr>
          </w:p>
        </w:tc>
        <w:tc>
          <w:tcPr>
            <w:tcW w:w="1276" w:type="dxa"/>
            <w:tcBorders>
              <w:top w:val="nil"/>
              <w:left w:val="single" w:sz="8" w:space="0" w:color="000000"/>
              <w:bottom w:val="single" w:sz="8" w:space="0" w:color="000000"/>
              <w:right w:val="single" w:sz="8" w:space="0" w:color="000000"/>
            </w:tcBorders>
            <w:vAlign w:val="center"/>
          </w:tcPr>
          <w:p w:rsidR="0011049D" w:rsidRPr="00F96717" w:rsidRDefault="0011049D" w:rsidP="00635106">
            <w:pPr>
              <w:widowControl w:val="0"/>
              <w:spacing w:line="240" w:lineRule="auto"/>
              <w:jc w:val="center"/>
              <w:rPr>
                <w:b/>
                <w:sz w:val="24"/>
                <w:szCs w:val="24"/>
              </w:rPr>
            </w:pPr>
          </w:p>
        </w:tc>
      </w:tr>
      <w:tr w:rsidR="00F22C07" w:rsidRPr="00F96717" w:rsidTr="006B49DF">
        <w:trPr>
          <w:trHeight w:val="545"/>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7E6D84" w:rsidP="00635106">
            <w:pPr>
              <w:spacing w:line="240" w:lineRule="auto"/>
              <w:rPr>
                <w:sz w:val="24"/>
                <w:szCs w:val="24"/>
              </w:rPr>
            </w:pPr>
            <w:r w:rsidRPr="00F96717">
              <w:rPr>
                <w:sz w:val="24"/>
                <w:szCs w:val="24"/>
              </w:rPr>
              <w:t xml:space="preserve">Организационное занятие. </w:t>
            </w:r>
            <w:r w:rsidR="0011049D" w:rsidRPr="00F96717">
              <w:rPr>
                <w:sz w:val="24"/>
                <w:szCs w:val="24"/>
              </w:rPr>
              <w:t>Правила ТБ. Знак</w:t>
            </w:r>
            <w:r w:rsidR="00635106" w:rsidRPr="00F96717">
              <w:rPr>
                <w:sz w:val="24"/>
                <w:szCs w:val="24"/>
              </w:rPr>
              <w:t>омство с материалом. Упражнения</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Беседа, наблюдение</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789"/>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Приемы работы с бумагой,</w:t>
            </w:r>
            <w:r w:rsidR="00635106" w:rsidRPr="00F96717">
              <w:rPr>
                <w:sz w:val="24"/>
                <w:szCs w:val="24"/>
              </w:rPr>
              <w:t xml:space="preserve"> картоном. Практическое задание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Занятие-игра, тренировочные упражнения</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891"/>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3</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Коллективная творческая раб</w:t>
            </w:r>
            <w:r w:rsidR="00635106" w:rsidRPr="00F96717">
              <w:rPr>
                <w:sz w:val="24"/>
                <w:szCs w:val="24"/>
              </w:rPr>
              <w:t>ота: «Планета». Создание эскиза</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Выполнение практических работ по образцу</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851"/>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4</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 xml:space="preserve">Оригами. </w:t>
            </w:r>
            <w:r w:rsidR="00635106" w:rsidRPr="00F96717">
              <w:rPr>
                <w:sz w:val="24"/>
                <w:szCs w:val="24"/>
              </w:rPr>
              <w:t>Беседа, практическое задание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Выполнение практических работ по схемам</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F22C07">
        <w:trPr>
          <w:trHeight w:val="653"/>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5</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Гофрированные формы. Демонстрация</w:t>
            </w:r>
            <w:r w:rsidR="00635106" w:rsidRPr="00F96717">
              <w:rPr>
                <w:sz w:val="24"/>
                <w:szCs w:val="24"/>
              </w:rPr>
              <w:t xml:space="preserve"> образцов. Практическое задание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Выполнение практических работ по эскизам</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F22C07">
        <w:trPr>
          <w:trHeight w:val="776"/>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E70004" w:rsidP="00635106">
            <w:pPr>
              <w:spacing w:line="240" w:lineRule="auto"/>
              <w:jc w:val="center"/>
              <w:rPr>
                <w:sz w:val="24"/>
                <w:szCs w:val="24"/>
              </w:rPr>
            </w:pPr>
            <w:r w:rsidRPr="00F96717">
              <w:rPr>
                <w:sz w:val="24"/>
                <w:szCs w:val="24"/>
              </w:rPr>
              <w:t>6</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Рельефные элементы. У</w:t>
            </w:r>
            <w:r w:rsidR="00635106" w:rsidRPr="00F96717">
              <w:rPr>
                <w:sz w:val="24"/>
                <w:szCs w:val="24"/>
              </w:rPr>
              <w:t>пражнения. Практическое задание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 xml:space="preserve">Выполнение практических работ по </w:t>
            </w:r>
            <w:r w:rsidR="00E34589" w:rsidRPr="00F96717">
              <w:rPr>
                <w:sz w:val="24"/>
                <w:szCs w:val="24"/>
              </w:rPr>
              <w:t>теме</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F22C07">
        <w:trPr>
          <w:trHeight w:val="1146"/>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E70004" w:rsidP="00635106">
            <w:pPr>
              <w:spacing w:line="240" w:lineRule="auto"/>
              <w:jc w:val="center"/>
              <w:rPr>
                <w:sz w:val="24"/>
                <w:szCs w:val="24"/>
              </w:rPr>
            </w:pPr>
            <w:r w:rsidRPr="00F96717">
              <w:rPr>
                <w:sz w:val="24"/>
                <w:szCs w:val="24"/>
              </w:rPr>
              <w:t>7</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rPr>
                <w:sz w:val="24"/>
                <w:szCs w:val="24"/>
              </w:rPr>
            </w:pPr>
            <w:r w:rsidRPr="00F96717">
              <w:rPr>
                <w:sz w:val="24"/>
                <w:szCs w:val="24"/>
              </w:rPr>
              <w:t xml:space="preserve">Объемные элементы. Выполнение </w:t>
            </w:r>
            <w:r w:rsidR="001559EC">
              <w:rPr>
                <w:sz w:val="24"/>
                <w:szCs w:val="24"/>
              </w:rPr>
              <w:t>коллективной работы.</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11049D" w:rsidRPr="00F96717" w:rsidRDefault="00EE5896" w:rsidP="00635106">
            <w:pPr>
              <w:spacing w:line="240" w:lineRule="auto"/>
              <w:jc w:val="center"/>
              <w:rPr>
                <w:sz w:val="24"/>
                <w:szCs w:val="24"/>
              </w:rPr>
            </w:pPr>
            <w:r w:rsidRPr="00F96717">
              <w:rPr>
                <w:sz w:val="24"/>
                <w:szCs w:val="24"/>
              </w:rPr>
              <w:t>Выполнение практических работ по образцу</w:t>
            </w:r>
            <w:r w:rsidR="00E34589" w:rsidRPr="00F96717">
              <w:rPr>
                <w:sz w:val="24"/>
                <w:szCs w:val="24"/>
              </w:rPr>
              <w:t>, сравнительный анализ</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6B49DF">
        <w:trPr>
          <w:trHeight w:val="850"/>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E70004" w:rsidP="00635106">
            <w:pPr>
              <w:spacing w:line="240" w:lineRule="auto"/>
              <w:jc w:val="center"/>
              <w:rPr>
                <w:sz w:val="24"/>
                <w:szCs w:val="24"/>
              </w:rPr>
            </w:pPr>
            <w:r w:rsidRPr="00F96717">
              <w:rPr>
                <w:sz w:val="24"/>
                <w:szCs w:val="24"/>
              </w:rPr>
              <w:t>8</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559EC" w:rsidP="00635106">
            <w:pPr>
              <w:spacing w:line="240" w:lineRule="auto"/>
              <w:rPr>
                <w:sz w:val="24"/>
                <w:szCs w:val="24"/>
              </w:rPr>
            </w:pPr>
            <w:r>
              <w:rPr>
                <w:sz w:val="24"/>
                <w:szCs w:val="24"/>
              </w:rPr>
              <w:t>Итоговое занятие.</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0</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sz w:val="24"/>
                <w:szCs w:val="24"/>
              </w:rPr>
            </w:pPr>
            <w:r w:rsidRPr="00F96717">
              <w:rPr>
                <w:sz w:val="24"/>
                <w:szCs w:val="24"/>
              </w:rPr>
              <w:t>2</w:t>
            </w:r>
          </w:p>
        </w:tc>
        <w:tc>
          <w:tcPr>
            <w:tcW w:w="2551" w:type="dxa"/>
            <w:tcBorders>
              <w:bottom w:val="single" w:sz="8" w:space="0" w:color="000000"/>
              <w:right w:val="single" w:sz="8" w:space="0" w:color="000000"/>
            </w:tcBorders>
            <w:vAlign w:val="center"/>
          </w:tcPr>
          <w:p w:rsidR="0011049D" w:rsidRPr="00F96717" w:rsidRDefault="001559EC" w:rsidP="00635106">
            <w:pPr>
              <w:spacing w:line="240" w:lineRule="auto"/>
              <w:jc w:val="center"/>
              <w:rPr>
                <w:sz w:val="24"/>
                <w:szCs w:val="24"/>
              </w:rPr>
            </w:pPr>
            <w:r>
              <w:rPr>
                <w:sz w:val="24"/>
                <w:szCs w:val="24"/>
              </w:rPr>
              <w:t xml:space="preserve">Выполнение практической работы. </w:t>
            </w:r>
            <w:r w:rsidR="006E612B">
              <w:rPr>
                <w:sz w:val="24"/>
                <w:szCs w:val="24"/>
              </w:rPr>
              <w:t>Рефлексия.</w:t>
            </w:r>
          </w:p>
        </w:tc>
        <w:tc>
          <w:tcPr>
            <w:tcW w:w="1276" w:type="dxa"/>
            <w:tcBorders>
              <w:bottom w:val="single" w:sz="8" w:space="0" w:color="000000"/>
              <w:right w:val="single" w:sz="8" w:space="0" w:color="000000"/>
            </w:tcBorders>
            <w:vAlign w:val="center"/>
          </w:tcPr>
          <w:p w:rsidR="0011049D" w:rsidRPr="00F96717" w:rsidRDefault="00BA044D" w:rsidP="00635106">
            <w:pPr>
              <w:spacing w:line="240" w:lineRule="auto"/>
              <w:jc w:val="center"/>
              <w:rPr>
                <w:sz w:val="24"/>
                <w:szCs w:val="24"/>
              </w:rPr>
            </w:pPr>
            <w:r w:rsidRPr="00F96717">
              <w:rPr>
                <w:sz w:val="24"/>
                <w:szCs w:val="24"/>
              </w:rPr>
              <w:t>ДДТ</w:t>
            </w:r>
          </w:p>
        </w:tc>
      </w:tr>
      <w:tr w:rsidR="00F22C07" w:rsidRPr="00F96717" w:rsidTr="00F22C07">
        <w:trPr>
          <w:trHeight w:val="679"/>
        </w:trPr>
        <w:tc>
          <w:tcPr>
            <w:tcW w:w="4537"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049D" w:rsidRPr="00F96717" w:rsidRDefault="0011049D" w:rsidP="002F230D">
            <w:pPr>
              <w:spacing w:line="240" w:lineRule="auto"/>
              <w:rPr>
                <w:b/>
                <w:sz w:val="24"/>
                <w:szCs w:val="24"/>
              </w:rPr>
            </w:pPr>
            <w:r w:rsidRPr="00F96717">
              <w:rPr>
                <w:b/>
                <w:sz w:val="24"/>
                <w:szCs w:val="24"/>
              </w:rPr>
              <w:lastRenderedPageBreak/>
              <w:t>Модуль «</w:t>
            </w:r>
            <w:r w:rsidR="002F230D" w:rsidRPr="00F96717">
              <w:rPr>
                <w:b/>
                <w:sz w:val="24"/>
                <w:szCs w:val="24"/>
              </w:rPr>
              <w:t>Я - гражданин</w:t>
            </w:r>
            <w:r w:rsidRPr="00F96717">
              <w:rPr>
                <w:b/>
                <w:sz w:val="24"/>
                <w:szCs w:val="24"/>
              </w:rPr>
              <w:t>»</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11049D" w:rsidP="00635106">
            <w:pPr>
              <w:spacing w:line="240" w:lineRule="auto"/>
              <w:jc w:val="center"/>
              <w:rPr>
                <w:b/>
                <w:sz w:val="24"/>
                <w:szCs w:val="24"/>
              </w:rPr>
            </w:pPr>
            <w:r w:rsidRPr="00F96717">
              <w:rPr>
                <w:b/>
                <w:sz w:val="24"/>
                <w:szCs w:val="24"/>
              </w:rPr>
              <w:t>1</w:t>
            </w:r>
            <w:r w:rsidR="00E70004" w:rsidRPr="00F96717">
              <w:rPr>
                <w:b/>
                <w:sz w:val="24"/>
                <w:szCs w:val="24"/>
              </w:rPr>
              <w:t>6</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E70004" w:rsidP="00635106">
            <w:pPr>
              <w:spacing w:line="240" w:lineRule="auto"/>
              <w:jc w:val="center"/>
              <w:rPr>
                <w:b/>
                <w:sz w:val="24"/>
                <w:szCs w:val="24"/>
              </w:rPr>
            </w:pPr>
            <w:r w:rsidRPr="00F96717">
              <w:rPr>
                <w:b/>
                <w:sz w:val="24"/>
                <w:szCs w:val="24"/>
              </w:rPr>
              <w:t>5.5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11049D" w:rsidRPr="00F96717" w:rsidRDefault="00E70004" w:rsidP="00635106">
            <w:pPr>
              <w:spacing w:line="240" w:lineRule="auto"/>
              <w:jc w:val="center"/>
              <w:rPr>
                <w:b/>
                <w:sz w:val="24"/>
                <w:szCs w:val="24"/>
              </w:rPr>
            </w:pPr>
            <w:r w:rsidRPr="00F96717">
              <w:rPr>
                <w:b/>
                <w:sz w:val="24"/>
                <w:szCs w:val="24"/>
              </w:rPr>
              <w:t>9.5</w:t>
            </w:r>
          </w:p>
        </w:tc>
        <w:tc>
          <w:tcPr>
            <w:tcW w:w="2551" w:type="dxa"/>
            <w:tcBorders>
              <w:bottom w:val="single" w:sz="8" w:space="0" w:color="000000"/>
              <w:right w:val="single" w:sz="8" w:space="0" w:color="000000"/>
            </w:tcBorders>
            <w:vAlign w:val="center"/>
          </w:tcPr>
          <w:p w:rsidR="0011049D" w:rsidRPr="00F96717" w:rsidRDefault="0011049D" w:rsidP="00635106">
            <w:pPr>
              <w:spacing w:line="240" w:lineRule="auto"/>
              <w:jc w:val="center"/>
              <w:rPr>
                <w:b/>
                <w:sz w:val="24"/>
                <w:szCs w:val="24"/>
              </w:rPr>
            </w:pPr>
          </w:p>
        </w:tc>
        <w:tc>
          <w:tcPr>
            <w:tcW w:w="1276" w:type="dxa"/>
            <w:tcBorders>
              <w:bottom w:val="single" w:sz="8" w:space="0" w:color="000000"/>
              <w:right w:val="single" w:sz="8" w:space="0" w:color="000000"/>
            </w:tcBorders>
            <w:vAlign w:val="center"/>
          </w:tcPr>
          <w:p w:rsidR="0011049D" w:rsidRPr="00F96717" w:rsidRDefault="0011049D" w:rsidP="00635106">
            <w:pPr>
              <w:spacing w:line="240" w:lineRule="auto"/>
              <w:jc w:val="center"/>
              <w:rPr>
                <w:b/>
                <w:sz w:val="24"/>
                <w:szCs w:val="24"/>
              </w:rPr>
            </w:pPr>
          </w:p>
        </w:tc>
      </w:tr>
    </w:tbl>
    <w:tbl>
      <w:tblPr>
        <w:tblStyle w:val="ab"/>
        <w:tblW w:w="1049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9"/>
        <w:gridCol w:w="3828"/>
        <w:gridCol w:w="708"/>
        <w:gridCol w:w="709"/>
        <w:gridCol w:w="709"/>
        <w:gridCol w:w="2551"/>
        <w:gridCol w:w="1276"/>
      </w:tblGrid>
      <w:tr w:rsidR="002F230D" w:rsidRPr="00F96717" w:rsidTr="006B49DF">
        <w:trPr>
          <w:trHeight w:val="896"/>
        </w:trPr>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3828" w:type="dxa"/>
            <w:tcBorders>
              <w:top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Знакомство с модулем. Постановка проблемы: изучение родного города</w:t>
            </w:r>
          </w:p>
        </w:tc>
        <w:tc>
          <w:tcPr>
            <w:tcW w:w="708" w:type="dxa"/>
            <w:tcBorders>
              <w:top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top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0.5</w:t>
            </w:r>
          </w:p>
        </w:tc>
        <w:tc>
          <w:tcPr>
            <w:tcW w:w="709" w:type="dxa"/>
            <w:tcBorders>
              <w:top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1,5</w:t>
            </w:r>
          </w:p>
        </w:tc>
        <w:tc>
          <w:tcPr>
            <w:tcW w:w="2551" w:type="dxa"/>
            <w:tcBorders>
              <w:top w:val="nil"/>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Беседа, игры и тренировочные упражнения</w:t>
            </w:r>
          </w:p>
        </w:tc>
        <w:tc>
          <w:tcPr>
            <w:tcW w:w="1276" w:type="dxa"/>
            <w:tcBorders>
              <w:top w:val="nil"/>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 xml:space="preserve">ДДТ </w:t>
            </w:r>
          </w:p>
        </w:tc>
      </w:tr>
      <w:tr w:rsidR="002F230D" w:rsidRPr="00F96717" w:rsidTr="006B49DF">
        <w:trPr>
          <w:trHeight w:val="392"/>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Экскурсия в городской музей</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0,5</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516"/>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3</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История города</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0,5</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1,5</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357"/>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4</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Растительный и животный мир края</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342"/>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5</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Достопримечательности города</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339"/>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6</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Люди, прославившие город</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1</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466"/>
        </w:trPr>
        <w:tc>
          <w:tcPr>
            <w:tcW w:w="7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7</w:t>
            </w:r>
          </w:p>
        </w:tc>
        <w:tc>
          <w:tcPr>
            <w:tcW w:w="382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Защита групповых работ</w:t>
            </w:r>
          </w:p>
        </w:tc>
        <w:tc>
          <w:tcPr>
            <w:tcW w:w="708"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p>
        </w:tc>
        <w:tc>
          <w:tcPr>
            <w:tcW w:w="70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2551"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Групповая работа с элементами исследования</w:t>
            </w:r>
          </w:p>
        </w:tc>
        <w:tc>
          <w:tcPr>
            <w:tcW w:w="1276" w:type="dxa"/>
            <w:tcBorders>
              <w:bottom w:val="single" w:sz="8" w:space="0" w:color="000000"/>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r w:rsidR="002F230D" w:rsidRPr="00F96717" w:rsidTr="006B49DF">
        <w:trPr>
          <w:trHeight w:val="902"/>
        </w:trPr>
        <w:tc>
          <w:tcPr>
            <w:tcW w:w="709"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8</w:t>
            </w:r>
          </w:p>
        </w:tc>
        <w:tc>
          <w:tcPr>
            <w:tcW w:w="3828" w:type="dxa"/>
            <w:tcBorders>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rPr>
                <w:sz w:val="24"/>
                <w:szCs w:val="24"/>
              </w:rPr>
            </w:pPr>
            <w:r w:rsidRPr="00F96717">
              <w:rPr>
                <w:sz w:val="24"/>
                <w:szCs w:val="24"/>
              </w:rPr>
              <w:t>Итоговое занятие</w:t>
            </w:r>
          </w:p>
        </w:tc>
        <w:tc>
          <w:tcPr>
            <w:tcW w:w="708" w:type="dxa"/>
            <w:tcBorders>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709" w:type="dxa"/>
            <w:tcBorders>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p>
        </w:tc>
        <w:tc>
          <w:tcPr>
            <w:tcW w:w="709" w:type="dxa"/>
            <w:tcBorders>
              <w:right w:val="single" w:sz="8" w:space="0" w:color="000000"/>
            </w:tcBorders>
            <w:shd w:val="clear" w:color="auto" w:fill="auto"/>
            <w:tcMar>
              <w:top w:w="100" w:type="dxa"/>
              <w:left w:w="100" w:type="dxa"/>
              <w:bottom w:w="100" w:type="dxa"/>
              <w:right w:w="100" w:type="dxa"/>
            </w:tcMar>
            <w:vAlign w:val="center"/>
          </w:tcPr>
          <w:p w:rsidR="002F230D" w:rsidRPr="00F96717" w:rsidRDefault="002F230D" w:rsidP="002F230D">
            <w:pPr>
              <w:spacing w:line="240" w:lineRule="auto"/>
              <w:jc w:val="center"/>
              <w:rPr>
                <w:sz w:val="24"/>
                <w:szCs w:val="24"/>
              </w:rPr>
            </w:pPr>
            <w:r w:rsidRPr="00F96717">
              <w:rPr>
                <w:sz w:val="24"/>
                <w:szCs w:val="24"/>
              </w:rPr>
              <w:t>2</w:t>
            </w:r>
          </w:p>
        </w:tc>
        <w:tc>
          <w:tcPr>
            <w:tcW w:w="2551" w:type="dxa"/>
            <w:tcBorders>
              <w:right w:val="single" w:sz="8" w:space="0" w:color="000000"/>
            </w:tcBorders>
          </w:tcPr>
          <w:p w:rsidR="002F230D" w:rsidRPr="00F96717" w:rsidRDefault="001559EC" w:rsidP="002F230D">
            <w:pPr>
              <w:spacing w:line="240" w:lineRule="auto"/>
              <w:jc w:val="center"/>
              <w:rPr>
                <w:sz w:val="24"/>
                <w:szCs w:val="24"/>
              </w:rPr>
            </w:pPr>
            <w:r>
              <w:rPr>
                <w:sz w:val="24"/>
                <w:szCs w:val="24"/>
              </w:rPr>
              <w:t>Выполнение групповой работы. Рефлексия</w:t>
            </w:r>
          </w:p>
        </w:tc>
        <w:tc>
          <w:tcPr>
            <w:tcW w:w="1276" w:type="dxa"/>
            <w:tcBorders>
              <w:right w:val="single" w:sz="8" w:space="0" w:color="000000"/>
            </w:tcBorders>
            <w:vAlign w:val="center"/>
          </w:tcPr>
          <w:p w:rsidR="002F230D" w:rsidRPr="00F96717" w:rsidRDefault="002F230D" w:rsidP="002F230D">
            <w:pPr>
              <w:spacing w:line="240" w:lineRule="auto"/>
              <w:jc w:val="center"/>
              <w:rPr>
                <w:sz w:val="24"/>
                <w:szCs w:val="24"/>
              </w:rPr>
            </w:pPr>
            <w:r w:rsidRPr="00F96717">
              <w:rPr>
                <w:sz w:val="24"/>
                <w:szCs w:val="24"/>
              </w:rPr>
              <w:t>ДДТ</w:t>
            </w:r>
          </w:p>
        </w:tc>
      </w:tr>
    </w:tbl>
    <w:p w:rsidR="008B5E28" w:rsidRPr="00F96717" w:rsidRDefault="008B5E28" w:rsidP="000A437D">
      <w:pPr>
        <w:spacing w:line="360" w:lineRule="auto"/>
        <w:jc w:val="center"/>
        <w:rPr>
          <w:sz w:val="24"/>
          <w:szCs w:val="24"/>
        </w:rPr>
      </w:pPr>
    </w:p>
    <w:p w:rsidR="004A56EE" w:rsidRPr="00F96717" w:rsidRDefault="004A56EE">
      <w:pPr>
        <w:rPr>
          <w:b/>
          <w:sz w:val="24"/>
          <w:szCs w:val="24"/>
        </w:rPr>
      </w:pPr>
      <w:r w:rsidRPr="00F96717">
        <w:rPr>
          <w:b/>
          <w:sz w:val="24"/>
          <w:szCs w:val="24"/>
        </w:rPr>
        <w:br w:type="page"/>
      </w:r>
    </w:p>
    <w:p w:rsidR="008B5E28" w:rsidRPr="00F96717" w:rsidRDefault="00A855F0" w:rsidP="00F22C07">
      <w:pPr>
        <w:spacing w:line="360" w:lineRule="auto"/>
        <w:jc w:val="center"/>
        <w:rPr>
          <w:b/>
          <w:sz w:val="24"/>
          <w:szCs w:val="24"/>
        </w:rPr>
      </w:pPr>
      <w:r w:rsidRPr="00F96717">
        <w:rPr>
          <w:b/>
          <w:sz w:val="24"/>
          <w:szCs w:val="24"/>
        </w:rPr>
        <w:lastRenderedPageBreak/>
        <w:t>Содержание программы</w:t>
      </w:r>
    </w:p>
    <w:p w:rsidR="008B5E28" w:rsidRPr="00F96717" w:rsidRDefault="00C11D19" w:rsidP="00094A81">
      <w:pPr>
        <w:spacing w:line="360" w:lineRule="auto"/>
        <w:ind w:firstLine="567"/>
        <w:jc w:val="center"/>
        <w:rPr>
          <w:b/>
          <w:sz w:val="24"/>
          <w:szCs w:val="24"/>
        </w:rPr>
      </w:pPr>
      <w:r w:rsidRPr="00F96717">
        <w:rPr>
          <w:b/>
          <w:sz w:val="24"/>
          <w:szCs w:val="24"/>
        </w:rPr>
        <w:t>Презентация программы</w:t>
      </w:r>
    </w:p>
    <w:p w:rsidR="00C11D19" w:rsidRPr="00F96717" w:rsidRDefault="00C11D19" w:rsidP="00C11D19">
      <w:pPr>
        <w:spacing w:line="360" w:lineRule="auto"/>
        <w:ind w:firstLine="567"/>
        <w:rPr>
          <w:sz w:val="24"/>
          <w:szCs w:val="24"/>
        </w:rPr>
      </w:pPr>
      <w:r w:rsidRPr="00F96717">
        <w:rPr>
          <w:sz w:val="24"/>
          <w:szCs w:val="24"/>
        </w:rPr>
        <w:t>Знакомство с модулями программы</w:t>
      </w:r>
      <w:r w:rsidR="001559EC">
        <w:rPr>
          <w:sz w:val="24"/>
          <w:szCs w:val="24"/>
        </w:rPr>
        <w:t>.</w:t>
      </w:r>
    </w:p>
    <w:p w:rsidR="00C11D19" w:rsidRPr="00F96717" w:rsidRDefault="00C11D19" w:rsidP="00094A81">
      <w:pPr>
        <w:spacing w:line="360" w:lineRule="auto"/>
        <w:ind w:firstLine="567"/>
        <w:jc w:val="center"/>
        <w:rPr>
          <w:b/>
          <w:sz w:val="24"/>
          <w:szCs w:val="24"/>
        </w:rPr>
      </w:pPr>
      <w:r w:rsidRPr="00F96717">
        <w:rPr>
          <w:b/>
          <w:sz w:val="24"/>
          <w:szCs w:val="24"/>
        </w:rPr>
        <w:t>Игры на командообразование</w:t>
      </w:r>
    </w:p>
    <w:p w:rsidR="00C11D19" w:rsidRPr="00F96717" w:rsidRDefault="00C11D19" w:rsidP="00C11D19">
      <w:pPr>
        <w:spacing w:line="360" w:lineRule="auto"/>
        <w:ind w:firstLine="567"/>
        <w:rPr>
          <w:sz w:val="24"/>
          <w:szCs w:val="24"/>
        </w:rPr>
      </w:pPr>
      <w:r w:rsidRPr="00F96717">
        <w:rPr>
          <w:sz w:val="24"/>
          <w:szCs w:val="24"/>
        </w:rPr>
        <w:t>Игры, направленные на развитие согласованности, умение работать в команде, взаимопомощь</w:t>
      </w:r>
    </w:p>
    <w:p w:rsidR="008B5E28" w:rsidRPr="00F96717" w:rsidRDefault="00A855F0" w:rsidP="00094A81">
      <w:pPr>
        <w:spacing w:line="360" w:lineRule="auto"/>
        <w:ind w:firstLine="567"/>
        <w:jc w:val="center"/>
        <w:rPr>
          <w:b/>
          <w:sz w:val="24"/>
          <w:szCs w:val="24"/>
        </w:rPr>
      </w:pPr>
      <w:r w:rsidRPr="00F96717">
        <w:rPr>
          <w:b/>
          <w:sz w:val="24"/>
          <w:szCs w:val="24"/>
        </w:rPr>
        <w:t xml:space="preserve">Модуль: </w:t>
      </w:r>
      <w:r w:rsidR="006B49DF" w:rsidRPr="00F96717">
        <w:rPr>
          <w:b/>
          <w:sz w:val="24"/>
          <w:szCs w:val="24"/>
        </w:rPr>
        <w:t>«</w:t>
      </w:r>
      <w:r w:rsidRPr="00F96717">
        <w:rPr>
          <w:b/>
          <w:sz w:val="24"/>
          <w:szCs w:val="24"/>
        </w:rPr>
        <w:t>Лего</w:t>
      </w:r>
      <w:r w:rsidR="00837A03" w:rsidRPr="00F96717">
        <w:rPr>
          <w:b/>
          <w:sz w:val="24"/>
          <w:szCs w:val="24"/>
        </w:rPr>
        <w:t>-конструирование</w:t>
      </w:r>
      <w:r w:rsidR="006B49DF" w:rsidRPr="00F96717">
        <w:rPr>
          <w:b/>
          <w:sz w:val="24"/>
          <w:szCs w:val="24"/>
        </w:rPr>
        <w:t>»</w:t>
      </w:r>
    </w:p>
    <w:p w:rsidR="006B49DF" w:rsidRPr="00094A81" w:rsidRDefault="00837A03" w:rsidP="00094A81">
      <w:pPr>
        <w:spacing w:line="360" w:lineRule="auto"/>
        <w:ind w:firstLine="567"/>
        <w:jc w:val="both"/>
        <w:rPr>
          <w:sz w:val="24"/>
          <w:szCs w:val="24"/>
        </w:rPr>
      </w:pPr>
      <w:r w:rsidRPr="00F96717">
        <w:rPr>
          <w:sz w:val="24"/>
          <w:szCs w:val="24"/>
        </w:rPr>
        <w:t xml:space="preserve">Теория: </w:t>
      </w:r>
      <w:r w:rsidR="00A855F0" w:rsidRPr="00F96717">
        <w:rPr>
          <w:sz w:val="24"/>
          <w:szCs w:val="24"/>
        </w:rPr>
        <w:t>Презентация программы. Правила техники безопасности при работе с конструктором. Знакомство с конструктором. Возможности для творчества. Основные детали и способы крепления. Название, назначение и характеристика деталей.</w:t>
      </w:r>
      <w:r w:rsidR="006B49DF" w:rsidRPr="00F96717">
        <w:rPr>
          <w:color w:val="auto"/>
          <w:sz w:val="24"/>
          <w:szCs w:val="24"/>
        </w:rPr>
        <w:t xml:space="preserve"> </w:t>
      </w:r>
      <w:r w:rsidR="00094A81">
        <w:rPr>
          <w:color w:val="auto"/>
          <w:sz w:val="24"/>
          <w:szCs w:val="24"/>
        </w:rPr>
        <w:t>Алгоритм командной работы.</w:t>
      </w:r>
    </w:p>
    <w:p w:rsidR="008B5E28" w:rsidRPr="00F96717" w:rsidRDefault="006B49DF" w:rsidP="006B49DF">
      <w:pPr>
        <w:spacing w:line="360" w:lineRule="auto"/>
        <w:ind w:firstLine="567"/>
        <w:jc w:val="both"/>
        <w:rPr>
          <w:sz w:val="24"/>
          <w:szCs w:val="24"/>
        </w:rPr>
      </w:pPr>
      <w:r w:rsidRPr="00F96717">
        <w:rPr>
          <w:color w:val="auto"/>
          <w:sz w:val="24"/>
          <w:szCs w:val="24"/>
        </w:rPr>
        <w:t xml:space="preserve">Практика: </w:t>
      </w:r>
      <w:r w:rsidRPr="00F96717">
        <w:rPr>
          <w:sz w:val="24"/>
          <w:szCs w:val="24"/>
        </w:rPr>
        <w:t>Упражнения и игры на сплочение команды</w:t>
      </w:r>
      <w:r w:rsidR="00F60AD9" w:rsidRPr="00F96717">
        <w:rPr>
          <w:sz w:val="24"/>
          <w:szCs w:val="24"/>
        </w:rPr>
        <w:t>: «Дракон», «Циферблат», «Путаница»</w:t>
      </w:r>
      <w:r w:rsidRPr="00F96717">
        <w:rPr>
          <w:sz w:val="24"/>
          <w:szCs w:val="24"/>
        </w:rPr>
        <w:t>.</w:t>
      </w:r>
    </w:p>
    <w:p w:rsidR="008B5E28" w:rsidRPr="00F96717" w:rsidRDefault="00A855F0" w:rsidP="006B49DF">
      <w:pPr>
        <w:spacing w:line="360" w:lineRule="auto"/>
        <w:ind w:firstLine="567"/>
        <w:jc w:val="both"/>
        <w:rPr>
          <w:b/>
          <w:sz w:val="24"/>
          <w:szCs w:val="24"/>
        </w:rPr>
      </w:pPr>
      <w:r w:rsidRPr="00F96717">
        <w:rPr>
          <w:b/>
          <w:sz w:val="24"/>
          <w:szCs w:val="24"/>
        </w:rPr>
        <w:t>Тема 1.2. Вселенная</w:t>
      </w:r>
    </w:p>
    <w:p w:rsidR="00A93146" w:rsidRPr="00F96717" w:rsidRDefault="00837A03" w:rsidP="006B49DF">
      <w:pPr>
        <w:spacing w:line="360" w:lineRule="auto"/>
        <w:ind w:firstLine="567"/>
        <w:jc w:val="both"/>
        <w:rPr>
          <w:sz w:val="24"/>
          <w:szCs w:val="24"/>
        </w:rPr>
      </w:pPr>
      <w:r w:rsidRPr="00F96717">
        <w:rPr>
          <w:sz w:val="24"/>
          <w:szCs w:val="24"/>
        </w:rPr>
        <w:t xml:space="preserve">Теория: </w:t>
      </w:r>
      <w:r w:rsidR="00A855F0" w:rsidRPr="00F96717">
        <w:rPr>
          <w:sz w:val="24"/>
          <w:szCs w:val="24"/>
        </w:rPr>
        <w:t xml:space="preserve">Вселенная: ее понятие как единого целого. </w:t>
      </w:r>
      <w:r w:rsidR="00094A81">
        <w:rPr>
          <w:sz w:val="24"/>
          <w:szCs w:val="24"/>
        </w:rPr>
        <w:t>Алгоритм командной работы, правила работы в команде.</w:t>
      </w:r>
      <w:r w:rsidR="006B49DF" w:rsidRPr="00F96717">
        <w:rPr>
          <w:sz w:val="24"/>
          <w:szCs w:val="24"/>
        </w:rPr>
        <w:t xml:space="preserve"> </w:t>
      </w:r>
    </w:p>
    <w:p w:rsidR="008B5E28" w:rsidRPr="00F96717" w:rsidRDefault="006B49DF"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Коллективный проект «Вселенная». </w:t>
      </w:r>
      <w:r w:rsidR="00A93146" w:rsidRPr="00F96717">
        <w:rPr>
          <w:sz w:val="24"/>
          <w:szCs w:val="24"/>
        </w:rPr>
        <w:t>Определение целей</w:t>
      </w:r>
      <w:r w:rsidR="00094A81">
        <w:rPr>
          <w:sz w:val="24"/>
          <w:szCs w:val="24"/>
        </w:rPr>
        <w:t xml:space="preserve">. </w:t>
      </w:r>
      <w:r w:rsidR="00A855F0" w:rsidRPr="00F96717">
        <w:rPr>
          <w:sz w:val="24"/>
          <w:szCs w:val="24"/>
        </w:rPr>
        <w:t>Техника правильного конструирования.</w:t>
      </w:r>
      <w:r w:rsidRPr="00F96717">
        <w:rPr>
          <w:sz w:val="24"/>
          <w:szCs w:val="24"/>
        </w:rPr>
        <w:t xml:space="preserve"> </w:t>
      </w:r>
      <w:r w:rsidR="00094A81">
        <w:rPr>
          <w:sz w:val="24"/>
          <w:szCs w:val="24"/>
        </w:rPr>
        <w:t xml:space="preserve">Заполнение «Листа фиксации командной работы». </w:t>
      </w:r>
      <w:r w:rsidR="00A855F0" w:rsidRPr="00F96717">
        <w:rPr>
          <w:sz w:val="24"/>
          <w:szCs w:val="24"/>
        </w:rPr>
        <w:t>Защита проекта: подготовка презентации, оформление и выступление.</w:t>
      </w:r>
      <w:r w:rsidR="00094A81">
        <w:rPr>
          <w:sz w:val="24"/>
          <w:szCs w:val="24"/>
        </w:rPr>
        <w:t xml:space="preserve"> Самооценка.</w:t>
      </w:r>
    </w:p>
    <w:p w:rsidR="008B5E28" w:rsidRPr="00F96717" w:rsidRDefault="00A855F0" w:rsidP="006B49DF">
      <w:pPr>
        <w:spacing w:line="360" w:lineRule="auto"/>
        <w:ind w:firstLine="567"/>
        <w:jc w:val="both"/>
        <w:rPr>
          <w:b/>
          <w:sz w:val="24"/>
          <w:szCs w:val="24"/>
        </w:rPr>
      </w:pPr>
      <w:r w:rsidRPr="00F96717">
        <w:rPr>
          <w:b/>
          <w:sz w:val="24"/>
          <w:szCs w:val="24"/>
        </w:rPr>
        <w:t>Раздел 2. Космические проекты</w:t>
      </w:r>
    </w:p>
    <w:p w:rsidR="008B5E28" w:rsidRPr="00F96717" w:rsidRDefault="00A855F0" w:rsidP="006B49DF">
      <w:pPr>
        <w:spacing w:line="360" w:lineRule="auto"/>
        <w:ind w:firstLine="567"/>
        <w:jc w:val="both"/>
        <w:rPr>
          <w:b/>
          <w:sz w:val="24"/>
          <w:szCs w:val="24"/>
        </w:rPr>
      </w:pPr>
      <w:r w:rsidRPr="00F96717">
        <w:rPr>
          <w:b/>
          <w:sz w:val="24"/>
          <w:szCs w:val="24"/>
        </w:rPr>
        <w:t>Тема 2.1. Исследование космоса</w:t>
      </w:r>
    </w:p>
    <w:p w:rsidR="00837A03" w:rsidRPr="00F96717" w:rsidRDefault="00837A03" w:rsidP="006B49DF">
      <w:pPr>
        <w:spacing w:line="360" w:lineRule="auto"/>
        <w:ind w:firstLine="567"/>
        <w:jc w:val="both"/>
        <w:rPr>
          <w:sz w:val="24"/>
          <w:szCs w:val="24"/>
        </w:rPr>
      </w:pPr>
      <w:r w:rsidRPr="00F96717">
        <w:rPr>
          <w:sz w:val="24"/>
          <w:szCs w:val="24"/>
        </w:rPr>
        <w:t xml:space="preserve">Теория: </w:t>
      </w:r>
      <w:r w:rsidR="00A855F0" w:rsidRPr="00F96717">
        <w:rPr>
          <w:sz w:val="24"/>
          <w:szCs w:val="24"/>
        </w:rPr>
        <w:t xml:space="preserve">Знакомство с планами и разработками специалистов в области освоения космоса.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Коллективный проект «Мы – учёные-исследователи космоса». </w:t>
      </w:r>
      <w:r w:rsidR="00A93146" w:rsidRPr="00F96717">
        <w:rPr>
          <w:sz w:val="24"/>
          <w:szCs w:val="24"/>
        </w:rPr>
        <w:t xml:space="preserve">Определение ролей: для себя, для других (для каждого). </w:t>
      </w:r>
      <w:r w:rsidR="00A855F0" w:rsidRPr="00F96717">
        <w:rPr>
          <w:sz w:val="24"/>
          <w:szCs w:val="24"/>
        </w:rPr>
        <w:t>Презентация и защита проекта.</w:t>
      </w:r>
      <w:r w:rsidR="00094A81">
        <w:rPr>
          <w:sz w:val="24"/>
          <w:szCs w:val="24"/>
        </w:rPr>
        <w:t xml:space="preserve"> Рефлексия работы в команде.</w:t>
      </w:r>
    </w:p>
    <w:p w:rsidR="008B5E28" w:rsidRPr="00F96717" w:rsidRDefault="00A855F0" w:rsidP="006B49DF">
      <w:pPr>
        <w:spacing w:line="360" w:lineRule="auto"/>
        <w:ind w:firstLine="567"/>
        <w:jc w:val="both"/>
        <w:rPr>
          <w:b/>
          <w:sz w:val="24"/>
          <w:szCs w:val="24"/>
        </w:rPr>
      </w:pPr>
      <w:r w:rsidRPr="00F96717">
        <w:rPr>
          <w:b/>
          <w:sz w:val="24"/>
          <w:szCs w:val="24"/>
        </w:rPr>
        <w:t>Тема 2.2. Освоение космоса</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Колонизация космоса. Создание постоянных действующих баз в космическом пространстве.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Коллективный проект «Выход на орбиту». </w:t>
      </w:r>
      <w:r w:rsidR="00A93146" w:rsidRPr="00F96717">
        <w:rPr>
          <w:sz w:val="24"/>
          <w:szCs w:val="24"/>
        </w:rPr>
        <w:t>Опр</w:t>
      </w:r>
      <w:r w:rsidR="00336C7A" w:rsidRPr="00F96717">
        <w:rPr>
          <w:sz w:val="24"/>
          <w:szCs w:val="24"/>
        </w:rPr>
        <w:t xml:space="preserve">еделение и распределение ролей. </w:t>
      </w:r>
      <w:r w:rsidR="00A855F0" w:rsidRPr="00F96717">
        <w:rPr>
          <w:sz w:val="24"/>
          <w:szCs w:val="24"/>
        </w:rPr>
        <w:t>Презентация и защита проекта.</w:t>
      </w:r>
      <w:r w:rsidR="00094A81">
        <w:rPr>
          <w:sz w:val="24"/>
          <w:szCs w:val="24"/>
        </w:rPr>
        <w:t xml:space="preserve"> Рефлексия работы в команде.</w:t>
      </w:r>
    </w:p>
    <w:p w:rsidR="008B5E28" w:rsidRPr="00F96717" w:rsidRDefault="00A855F0" w:rsidP="006B49DF">
      <w:pPr>
        <w:spacing w:line="360" w:lineRule="auto"/>
        <w:ind w:firstLine="567"/>
        <w:jc w:val="both"/>
        <w:rPr>
          <w:b/>
          <w:sz w:val="24"/>
          <w:szCs w:val="24"/>
        </w:rPr>
      </w:pPr>
      <w:r w:rsidRPr="00F96717">
        <w:rPr>
          <w:b/>
          <w:sz w:val="24"/>
          <w:szCs w:val="24"/>
        </w:rPr>
        <w:t>Тема 2.3. Автономная среда обитания</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Инфраструктура и технологии, необходимые для автономного поселения людей вдали от Земли.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Коллективный проект «Автономное поселение людей в космическом пространстве». </w:t>
      </w:r>
      <w:r w:rsidR="00A93146" w:rsidRPr="00F96717">
        <w:rPr>
          <w:sz w:val="24"/>
          <w:szCs w:val="24"/>
        </w:rPr>
        <w:t xml:space="preserve">Распределение ролей при выполнении задания, функции каждой роли. </w:t>
      </w:r>
      <w:r w:rsidR="00A855F0" w:rsidRPr="00F96717">
        <w:rPr>
          <w:sz w:val="24"/>
          <w:szCs w:val="24"/>
        </w:rPr>
        <w:t>Презентация и защита проекта.</w:t>
      </w:r>
      <w:r w:rsidR="00094A81">
        <w:rPr>
          <w:sz w:val="24"/>
          <w:szCs w:val="24"/>
        </w:rPr>
        <w:t xml:space="preserve"> Рефлексия работы в команде.</w:t>
      </w:r>
    </w:p>
    <w:p w:rsidR="008B5E28" w:rsidRPr="00F96717" w:rsidRDefault="00A855F0" w:rsidP="006B49DF">
      <w:pPr>
        <w:spacing w:line="360" w:lineRule="auto"/>
        <w:ind w:firstLine="567"/>
        <w:jc w:val="both"/>
        <w:rPr>
          <w:b/>
          <w:sz w:val="24"/>
          <w:szCs w:val="24"/>
        </w:rPr>
      </w:pPr>
      <w:r w:rsidRPr="00F96717">
        <w:rPr>
          <w:b/>
          <w:sz w:val="24"/>
          <w:szCs w:val="24"/>
        </w:rPr>
        <w:lastRenderedPageBreak/>
        <w:t>Тема 2.4. Системы жизнеобеспечения</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Системы жизнеобеспечения для выживания людей за пределами атмосферы.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Коллективный проект «Генератор энергии в космосе. Питьевая вода, воздух и пища в космосе».</w:t>
      </w:r>
      <w:r w:rsidR="00336C7A" w:rsidRPr="00F96717">
        <w:rPr>
          <w:sz w:val="24"/>
          <w:szCs w:val="24"/>
        </w:rPr>
        <w:t xml:space="preserve"> Определение и распределение ролей при выполнении задания, функции каждой роли. </w:t>
      </w:r>
      <w:r w:rsidR="00A855F0" w:rsidRPr="00F96717">
        <w:rPr>
          <w:sz w:val="24"/>
          <w:szCs w:val="24"/>
        </w:rPr>
        <w:t>Презентация и защита проекта.</w:t>
      </w:r>
      <w:r w:rsidR="00094A81">
        <w:rPr>
          <w:sz w:val="24"/>
          <w:szCs w:val="24"/>
        </w:rPr>
        <w:t xml:space="preserve"> Рефлексия работы в команде.</w:t>
      </w:r>
    </w:p>
    <w:p w:rsidR="008B5E28" w:rsidRPr="00F96717" w:rsidRDefault="00A855F0" w:rsidP="006B49DF">
      <w:pPr>
        <w:spacing w:line="360" w:lineRule="auto"/>
        <w:ind w:firstLine="567"/>
        <w:jc w:val="both"/>
        <w:rPr>
          <w:b/>
          <w:sz w:val="24"/>
          <w:szCs w:val="24"/>
        </w:rPr>
      </w:pPr>
      <w:r w:rsidRPr="00F96717">
        <w:rPr>
          <w:b/>
          <w:sz w:val="24"/>
          <w:szCs w:val="24"/>
        </w:rPr>
        <w:t>Тема 2.5. Неисчерпаемые ресурсы и возможности космоса</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Перспективы развития космической промышленности.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Коллективный проект «Исследование далёких звёзд. Робот-исследователь космоса». </w:t>
      </w:r>
      <w:r w:rsidR="00336C7A" w:rsidRPr="00F96717">
        <w:rPr>
          <w:sz w:val="24"/>
          <w:szCs w:val="24"/>
        </w:rPr>
        <w:t xml:space="preserve">Определение и распределение ролей, выполнение в строгом соответствии с выбранным. </w:t>
      </w:r>
      <w:r w:rsidR="00A855F0" w:rsidRPr="00F96717">
        <w:rPr>
          <w:sz w:val="24"/>
          <w:szCs w:val="24"/>
        </w:rPr>
        <w:t xml:space="preserve">Презентация и защита </w:t>
      </w:r>
      <w:proofErr w:type="spellStart"/>
      <w:proofErr w:type="gramStart"/>
      <w:r w:rsidR="00A855F0" w:rsidRPr="00F96717">
        <w:rPr>
          <w:sz w:val="24"/>
          <w:szCs w:val="24"/>
        </w:rPr>
        <w:t>проекта.</w:t>
      </w:r>
      <w:r w:rsidR="00094A81">
        <w:rPr>
          <w:sz w:val="24"/>
          <w:szCs w:val="24"/>
        </w:rPr>
        <w:t>Рефлексия</w:t>
      </w:r>
      <w:proofErr w:type="spellEnd"/>
      <w:proofErr w:type="gramEnd"/>
      <w:r w:rsidR="00094A81">
        <w:rPr>
          <w:sz w:val="24"/>
          <w:szCs w:val="24"/>
        </w:rPr>
        <w:t>.</w:t>
      </w:r>
    </w:p>
    <w:p w:rsidR="008B5E28" w:rsidRPr="00F96717" w:rsidRDefault="00A855F0" w:rsidP="006B49DF">
      <w:pPr>
        <w:spacing w:line="360" w:lineRule="auto"/>
        <w:ind w:firstLine="567"/>
        <w:jc w:val="both"/>
        <w:rPr>
          <w:b/>
          <w:sz w:val="24"/>
          <w:szCs w:val="24"/>
        </w:rPr>
      </w:pPr>
      <w:r w:rsidRPr="00F96717">
        <w:rPr>
          <w:b/>
          <w:sz w:val="24"/>
          <w:szCs w:val="24"/>
        </w:rPr>
        <w:t>Тема 2.6. Итоговое занятие</w:t>
      </w:r>
    </w:p>
    <w:p w:rsidR="003C4A48" w:rsidRPr="009250DF" w:rsidRDefault="00837A03" w:rsidP="00094A81">
      <w:pPr>
        <w:spacing w:line="360" w:lineRule="auto"/>
        <w:ind w:firstLine="567"/>
        <w:jc w:val="both"/>
        <w:rPr>
          <w:sz w:val="24"/>
          <w:szCs w:val="24"/>
        </w:rPr>
      </w:pPr>
      <w:bookmarkStart w:id="0" w:name="_Hlk533177081"/>
      <w:r w:rsidRPr="00F96717">
        <w:rPr>
          <w:color w:val="auto"/>
          <w:sz w:val="24"/>
          <w:szCs w:val="24"/>
        </w:rPr>
        <w:t xml:space="preserve">Практика: </w:t>
      </w:r>
      <w:r w:rsidR="00A855F0" w:rsidRPr="00F96717">
        <w:rPr>
          <w:sz w:val="24"/>
          <w:szCs w:val="24"/>
        </w:rPr>
        <w:t xml:space="preserve">Коллективная итоговая творческая работа </w:t>
      </w:r>
      <w:r w:rsidR="001559EC">
        <w:rPr>
          <w:sz w:val="24"/>
          <w:szCs w:val="24"/>
        </w:rPr>
        <w:t>на одну из тем:</w:t>
      </w:r>
      <w:r w:rsidR="001559EC" w:rsidRPr="001559EC">
        <w:rPr>
          <w:sz w:val="24"/>
          <w:szCs w:val="24"/>
        </w:rPr>
        <w:t xml:space="preserve"> </w:t>
      </w:r>
      <w:r w:rsidR="001559EC" w:rsidRPr="00957A91">
        <w:rPr>
          <w:sz w:val="24"/>
          <w:szCs w:val="24"/>
        </w:rPr>
        <w:t xml:space="preserve">«Рюкзак для </w:t>
      </w:r>
      <w:proofErr w:type="spellStart"/>
      <w:r w:rsidR="001559EC" w:rsidRPr="00957A91">
        <w:rPr>
          <w:sz w:val="24"/>
          <w:szCs w:val="24"/>
        </w:rPr>
        <w:t>космо</w:t>
      </w:r>
      <w:proofErr w:type="spellEnd"/>
      <w:r w:rsidR="001559EC" w:rsidRPr="00957A91">
        <w:rPr>
          <w:sz w:val="24"/>
          <w:szCs w:val="24"/>
        </w:rPr>
        <w:t>-экспедиции»</w:t>
      </w:r>
      <w:r w:rsidR="001559EC" w:rsidRPr="00957A91">
        <w:t>,</w:t>
      </w:r>
      <w:r w:rsidR="001559EC">
        <w:t xml:space="preserve"> </w:t>
      </w:r>
      <w:bookmarkStart w:id="1" w:name="_Hlk535056990"/>
      <w:r w:rsidR="001559EC" w:rsidRPr="00957A91">
        <w:rPr>
          <w:sz w:val="24"/>
          <w:szCs w:val="24"/>
        </w:rPr>
        <w:t>«Кто нужен</w:t>
      </w:r>
      <w:r w:rsidR="00B843CD">
        <w:rPr>
          <w:sz w:val="24"/>
          <w:szCs w:val="24"/>
        </w:rPr>
        <w:t xml:space="preserve"> в космической</w:t>
      </w:r>
      <w:r w:rsidR="001559EC" w:rsidRPr="00957A91">
        <w:rPr>
          <w:sz w:val="24"/>
          <w:szCs w:val="24"/>
        </w:rPr>
        <w:t xml:space="preserve"> к</w:t>
      </w:r>
      <w:r w:rsidR="00B843CD">
        <w:rPr>
          <w:sz w:val="24"/>
          <w:szCs w:val="24"/>
        </w:rPr>
        <w:t>оманде</w:t>
      </w:r>
      <w:r w:rsidR="001559EC" w:rsidRPr="00957A91">
        <w:rPr>
          <w:sz w:val="24"/>
          <w:szCs w:val="24"/>
        </w:rPr>
        <w:t>?»</w:t>
      </w:r>
      <w:bookmarkEnd w:id="1"/>
      <w:r w:rsidR="001559EC">
        <w:rPr>
          <w:sz w:val="24"/>
          <w:szCs w:val="24"/>
        </w:rPr>
        <w:t xml:space="preserve">, </w:t>
      </w:r>
      <w:r w:rsidR="001559EC" w:rsidRPr="00957A91">
        <w:rPr>
          <w:sz w:val="24"/>
          <w:szCs w:val="24"/>
        </w:rPr>
        <w:t xml:space="preserve">«Настольная </w:t>
      </w:r>
      <w:proofErr w:type="spellStart"/>
      <w:r w:rsidR="001559EC" w:rsidRPr="00957A91">
        <w:rPr>
          <w:sz w:val="24"/>
          <w:szCs w:val="24"/>
        </w:rPr>
        <w:t>космо</w:t>
      </w:r>
      <w:proofErr w:type="spellEnd"/>
      <w:r w:rsidR="001559EC" w:rsidRPr="00957A91">
        <w:rPr>
          <w:sz w:val="24"/>
          <w:szCs w:val="24"/>
        </w:rPr>
        <w:t>-игра»</w:t>
      </w:r>
      <w:r w:rsidR="001559EC">
        <w:rPr>
          <w:sz w:val="24"/>
          <w:szCs w:val="24"/>
        </w:rPr>
        <w:t xml:space="preserve">.  </w:t>
      </w:r>
      <w:r w:rsidR="00A855F0" w:rsidRPr="00F96717">
        <w:rPr>
          <w:sz w:val="24"/>
          <w:szCs w:val="24"/>
        </w:rPr>
        <w:t>Презентация и защита, рефлексия</w:t>
      </w:r>
      <w:r w:rsidR="00094A81">
        <w:rPr>
          <w:sz w:val="24"/>
          <w:szCs w:val="24"/>
        </w:rPr>
        <w:t xml:space="preserve">. Заполнение </w:t>
      </w:r>
      <w:r w:rsidR="00094A81" w:rsidRPr="009652AB">
        <w:rPr>
          <w:sz w:val="24"/>
          <w:szCs w:val="24"/>
        </w:rPr>
        <w:t>«Лист</w:t>
      </w:r>
      <w:r w:rsidR="00094A81">
        <w:rPr>
          <w:sz w:val="24"/>
          <w:szCs w:val="24"/>
        </w:rPr>
        <w:t>а</w:t>
      </w:r>
      <w:r w:rsidR="00094A81" w:rsidRPr="009652AB">
        <w:rPr>
          <w:sz w:val="24"/>
          <w:szCs w:val="24"/>
        </w:rPr>
        <w:t xml:space="preserve"> фиксации командной работы»</w:t>
      </w:r>
      <w:r w:rsidR="00094A81">
        <w:rPr>
          <w:sz w:val="24"/>
          <w:szCs w:val="24"/>
        </w:rPr>
        <w:t>, «Бланка самооценки».</w:t>
      </w:r>
    </w:p>
    <w:bookmarkEnd w:id="0"/>
    <w:p w:rsidR="008B5E28" w:rsidRPr="00F96717" w:rsidRDefault="00A855F0" w:rsidP="00094A81">
      <w:pPr>
        <w:spacing w:line="360" w:lineRule="auto"/>
        <w:ind w:firstLine="567"/>
        <w:jc w:val="center"/>
        <w:rPr>
          <w:b/>
          <w:sz w:val="24"/>
          <w:szCs w:val="24"/>
        </w:rPr>
      </w:pPr>
      <w:r w:rsidRPr="00F96717">
        <w:rPr>
          <w:b/>
          <w:sz w:val="24"/>
          <w:szCs w:val="24"/>
        </w:rPr>
        <w:t>Модуль: «Изобразительное искусство»</w:t>
      </w:r>
    </w:p>
    <w:p w:rsidR="00837A03" w:rsidRPr="00F96717" w:rsidRDefault="00A855F0" w:rsidP="006B49DF">
      <w:pPr>
        <w:spacing w:line="360" w:lineRule="auto"/>
        <w:ind w:firstLine="567"/>
        <w:jc w:val="both"/>
        <w:rPr>
          <w:b/>
          <w:sz w:val="24"/>
          <w:szCs w:val="24"/>
        </w:rPr>
      </w:pPr>
      <w:r w:rsidRPr="00F96717">
        <w:rPr>
          <w:b/>
          <w:sz w:val="24"/>
          <w:szCs w:val="24"/>
        </w:rPr>
        <w:t>1.</w:t>
      </w:r>
      <w:r w:rsidRPr="00F96717">
        <w:rPr>
          <w:sz w:val="24"/>
          <w:szCs w:val="24"/>
        </w:rPr>
        <w:t xml:space="preserve"> </w:t>
      </w:r>
      <w:r w:rsidRPr="00F96717">
        <w:rPr>
          <w:b/>
          <w:sz w:val="24"/>
          <w:szCs w:val="24"/>
        </w:rPr>
        <w:t>Знакомство</w:t>
      </w:r>
      <w:r w:rsidR="006B49DF" w:rsidRPr="00F96717">
        <w:rPr>
          <w:b/>
          <w:sz w:val="24"/>
          <w:szCs w:val="24"/>
        </w:rPr>
        <w:t xml:space="preserve"> с курсом</w:t>
      </w:r>
      <w:r w:rsidR="00837A03" w:rsidRPr="00F96717">
        <w:rPr>
          <w:b/>
          <w:sz w:val="24"/>
          <w:szCs w:val="24"/>
        </w:rPr>
        <w:t xml:space="preserve">, с материалами. </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Pr="00F96717">
        <w:rPr>
          <w:sz w:val="24"/>
          <w:szCs w:val="24"/>
        </w:rPr>
        <w:t>З</w:t>
      </w:r>
      <w:r w:rsidR="00A855F0" w:rsidRPr="00F96717">
        <w:rPr>
          <w:sz w:val="24"/>
          <w:szCs w:val="24"/>
        </w:rPr>
        <w:t>накомство</w:t>
      </w:r>
      <w:r w:rsidRPr="00F96717">
        <w:rPr>
          <w:sz w:val="24"/>
          <w:szCs w:val="24"/>
        </w:rPr>
        <w:t>, правила ТБ</w:t>
      </w:r>
      <w:r w:rsidR="00A855F0" w:rsidRPr="00F96717">
        <w:rPr>
          <w:sz w:val="24"/>
          <w:szCs w:val="24"/>
        </w:rPr>
        <w:t xml:space="preserve">.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Игры на сплочение в команде «Каждый</w:t>
      </w:r>
      <w:r w:rsidR="00C46121" w:rsidRPr="00F96717">
        <w:rPr>
          <w:sz w:val="24"/>
          <w:szCs w:val="24"/>
        </w:rPr>
        <w:t>,</w:t>
      </w:r>
      <w:r w:rsidR="00A855F0" w:rsidRPr="00F96717">
        <w:rPr>
          <w:sz w:val="24"/>
          <w:szCs w:val="24"/>
        </w:rPr>
        <w:t xml:space="preserve"> кто», «Коленки», «Электрический ток». Определ</w:t>
      </w:r>
      <w:r w:rsidR="00094A81">
        <w:rPr>
          <w:sz w:val="24"/>
          <w:szCs w:val="24"/>
        </w:rPr>
        <w:t>ение</w:t>
      </w:r>
      <w:r w:rsidR="00A855F0" w:rsidRPr="00F96717">
        <w:rPr>
          <w:sz w:val="24"/>
          <w:szCs w:val="24"/>
        </w:rPr>
        <w:t xml:space="preserve"> правил работы</w:t>
      </w:r>
      <w:r w:rsidR="00A1242C">
        <w:rPr>
          <w:sz w:val="24"/>
          <w:szCs w:val="24"/>
        </w:rPr>
        <w:t xml:space="preserve">, </w:t>
      </w:r>
      <w:r w:rsidR="00094A81">
        <w:rPr>
          <w:sz w:val="24"/>
          <w:szCs w:val="24"/>
        </w:rPr>
        <w:t>алгоритм</w:t>
      </w:r>
      <w:r w:rsidR="00A1242C">
        <w:rPr>
          <w:sz w:val="24"/>
          <w:szCs w:val="24"/>
        </w:rPr>
        <w:t>а</w:t>
      </w:r>
      <w:r w:rsidR="00094A81">
        <w:rPr>
          <w:sz w:val="24"/>
          <w:szCs w:val="24"/>
        </w:rPr>
        <w:t xml:space="preserve"> работы в команде.</w:t>
      </w:r>
      <w:r w:rsidR="00A855F0" w:rsidRPr="00F96717">
        <w:rPr>
          <w:sz w:val="24"/>
          <w:szCs w:val="24"/>
        </w:rPr>
        <w:t xml:space="preserve"> Работа в командах по выявлению особенностей материалов (гуашь, акварель, графические материалы, мягкие материалы, цветная бумага). Представление результата.</w:t>
      </w:r>
    </w:p>
    <w:p w:rsidR="00837A03" w:rsidRPr="00F96717" w:rsidRDefault="00A855F0" w:rsidP="006B49DF">
      <w:pPr>
        <w:spacing w:line="360" w:lineRule="auto"/>
        <w:ind w:firstLine="567"/>
        <w:jc w:val="both"/>
        <w:rPr>
          <w:sz w:val="24"/>
          <w:szCs w:val="24"/>
        </w:rPr>
      </w:pPr>
      <w:r w:rsidRPr="00F96717">
        <w:rPr>
          <w:b/>
          <w:sz w:val="24"/>
          <w:szCs w:val="24"/>
        </w:rPr>
        <w:t>2.</w:t>
      </w:r>
      <w:r w:rsidRPr="00F96717">
        <w:rPr>
          <w:sz w:val="24"/>
          <w:szCs w:val="24"/>
        </w:rPr>
        <w:t xml:space="preserve"> </w:t>
      </w:r>
      <w:r w:rsidRPr="00F96717">
        <w:rPr>
          <w:b/>
          <w:sz w:val="24"/>
          <w:szCs w:val="24"/>
        </w:rPr>
        <w:t>Космический корабль</w:t>
      </w:r>
    </w:p>
    <w:p w:rsidR="00837A03" w:rsidRPr="00F96717" w:rsidRDefault="00837A03"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Просмотр презентации, озвучивание игровой ситуации. </w:t>
      </w:r>
      <w:r w:rsidR="00094A81">
        <w:rPr>
          <w:sz w:val="24"/>
          <w:szCs w:val="24"/>
        </w:rPr>
        <w:t xml:space="preserve">Зачем нужна цель? </w:t>
      </w:r>
    </w:p>
    <w:p w:rsidR="008B5E28" w:rsidRPr="00F96717" w:rsidRDefault="00837A03"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Определение функций для каждой роли (изготовление деталей ракеты-конструктор</w:t>
      </w:r>
      <w:r w:rsidRPr="00F96717">
        <w:rPr>
          <w:sz w:val="24"/>
          <w:szCs w:val="24"/>
        </w:rPr>
        <w:t>а</w:t>
      </w:r>
      <w:r w:rsidR="00A855F0" w:rsidRPr="00F96717">
        <w:rPr>
          <w:sz w:val="24"/>
          <w:szCs w:val="24"/>
        </w:rPr>
        <w:t xml:space="preserve">, заготовка фона </w:t>
      </w:r>
      <w:r w:rsidRPr="00F96717">
        <w:rPr>
          <w:sz w:val="24"/>
          <w:szCs w:val="24"/>
        </w:rPr>
        <w:t xml:space="preserve">– </w:t>
      </w:r>
      <w:proofErr w:type="spellStart"/>
      <w:r w:rsidR="00A855F0" w:rsidRPr="00F96717">
        <w:rPr>
          <w:sz w:val="24"/>
          <w:szCs w:val="24"/>
        </w:rPr>
        <w:t>ФОНтазер</w:t>
      </w:r>
      <w:proofErr w:type="spellEnd"/>
      <w:r w:rsidR="00A855F0" w:rsidRPr="00F96717">
        <w:rPr>
          <w:sz w:val="24"/>
          <w:szCs w:val="24"/>
        </w:rPr>
        <w:t>, изготовление деталей (космонавты, украшения, и т.д.) – декораторы, изготовление двигателей – механик). Распределение ролей. Изготовление и сборка плаката. Представление макета по деятельности, обсуждение соответствия роли и проделанной работы. Рефлексия.</w:t>
      </w:r>
    </w:p>
    <w:p w:rsidR="007F152E" w:rsidRPr="00F96717" w:rsidRDefault="00A855F0" w:rsidP="006B49DF">
      <w:pPr>
        <w:spacing w:line="360" w:lineRule="auto"/>
        <w:ind w:firstLine="567"/>
        <w:jc w:val="both"/>
        <w:rPr>
          <w:sz w:val="24"/>
          <w:szCs w:val="24"/>
        </w:rPr>
      </w:pPr>
      <w:r w:rsidRPr="00F96717">
        <w:rPr>
          <w:b/>
          <w:sz w:val="24"/>
          <w:szCs w:val="24"/>
        </w:rPr>
        <w:t>3.</w:t>
      </w:r>
      <w:r w:rsidR="006B49DF" w:rsidRPr="00F96717">
        <w:rPr>
          <w:sz w:val="24"/>
          <w:szCs w:val="24"/>
        </w:rPr>
        <w:t xml:space="preserve"> </w:t>
      </w:r>
      <w:r w:rsidRPr="00F96717">
        <w:rPr>
          <w:b/>
          <w:sz w:val="24"/>
          <w:szCs w:val="24"/>
        </w:rPr>
        <w:t>Галактика «Мы»</w:t>
      </w:r>
    </w:p>
    <w:p w:rsidR="007F152E" w:rsidRPr="00F96717" w:rsidRDefault="007F152E"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Просмотр презентации, озвучивание игровой ситуации. Постановка цели, выделение нужных ролей. Распределение ролей, определение функций для каждой роли.  </w:t>
      </w:r>
    </w:p>
    <w:p w:rsidR="008B5E28" w:rsidRPr="00F96717" w:rsidRDefault="007F152E"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Изготовление и сбор плаката. Особое внимание уделено представлению работы. Определить последовательность пред</w:t>
      </w:r>
      <w:r w:rsidR="006B49DF" w:rsidRPr="00F96717">
        <w:rPr>
          <w:sz w:val="24"/>
          <w:szCs w:val="24"/>
        </w:rPr>
        <w:t xml:space="preserve">ставления работы: цели работы, </w:t>
      </w:r>
      <w:r w:rsidR="00A855F0" w:rsidRPr="00F96717">
        <w:rPr>
          <w:sz w:val="24"/>
          <w:szCs w:val="24"/>
        </w:rPr>
        <w:t>содержание работы</w:t>
      </w:r>
      <w:r w:rsidR="00A1242C">
        <w:rPr>
          <w:sz w:val="24"/>
          <w:szCs w:val="24"/>
        </w:rPr>
        <w:t xml:space="preserve">. </w:t>
      </w:r>
      <w:r w:rsidR="00A855F0" w:rsidRPr="00F96717">
        <w:rPr>
          <w:sz w:val="24"/>
          <w:szCs w:val="24"/>
        </w:rPr>
        <w:t>Самооценка (индивидуальная и командная).</w:t>
      </w:r>
    </w:p>
    <w:p w:rsidR="007F152E" w:rsidRPr="00F96717" w:rsidRDefault="00A855F0" w:rsidP="006B49DF">
      <w:pPr>
        <w:spacing w:line="360" w:lineRule="auto"/>
        <w:ind w:firstLine="567"/>
        <w:jc w:val="both"/>
        <w:rPr>
          <w:sz w:val="24"/>
          <w:szCs w:val="24"/>
        </w:rPr>
      </w:pPr>
      <w:r w:rsidRPr="00F96717">
        <w:rPr>
          <w:b/>
          <w:sz w:val="24"/>
          <w:szCs w:val="24"/>
        </w:rPr>
        <w:t>4.</w:t>
      </w:r>
      <w:r w:rsidR="006B49DF" w:rsidRPr="00F96717">
        <w:rPr>
          <w:sz w:val="24"/>
          <w:szCs w:val="24"/>
        </w:rPr>
        <w:t xml:space="preserve"> </w:t>
      </w:r>
      <w:r w:rsidR="00094A81">
        <w:rPr>
          <w:b/>
          <w:sz w:val="24"/>
          <w:szCs w:val="24"/>
        </w:rPr>
        <w:t>Итоговое занятие</w:t>
      </w:r>
    </w:p>
    <w:p w:rsidR="00094A81" w:rsidRPr="009250DF" w:rsidRDefault="00094A81" w:rsidP="00094A81">
      <w:pPr>
        <w:spacing w:line="360" w:lineRule="auto"/>
        <w:ind w:firstLine="709"/>
        <w:jc w:val="both"/>
        <w:rPr>
          <w:sz w:val="24"/>
          <w:szCs w:val="24"/>
        </w:rPr>
      </w:pPr>
      <w:bookmarkStart w:id="2" w:name="_Hlk533178210"/>
      <w:r w:rsidRPr="00F96717">
        <w:rPr>
          <w:color w:val="auto"/>
          <w:sz w:val="24"/>
          <w:szCs w:val="24"/>
        </w:rPr>
        <w:lastRenderedPageBreak/>
        <w:t xml:space="preserve">Практика: </w:t>
      </w:r>
      <w:r w:rsidRPr="00F96717">
        <w:rPr>
          <w:sz w:val="24"/>
          <w:szCs w:val="24"/>
        </w:rPr>
        <w:t xml:space="preserve">Коллективная итоговая творческая зачётная работа </w:t>
      </w:r>
      <w:r>
        <w:rPr>
          <w:sz w:val="24"/>
          <w:szCs w:val="24"/>
        </w:rPr>
        <w:t>на одну из тем:</w:t>
      </w:r>
      <w:r w:rsidRPr="001559EC">
        <w:rPr>
          <w:sz w:val="24"/>
          <w:szCs w:val="24"/>
        </w:rPr>
        <w:t xml:space="preserve"> </w:t>
      </w:r>
      <w:r w:rsidRPr="00957A91">
        <w:rPr>
          <w:sz w:val="24"/>
          <w:szCs w:val="24"/>
        </w:rPr>
        <w:t xml:space="preserve">«Рюкзак для </w:t>
      </w:r>
      <w:proofErr w:type="spellStart"/>
      <w:r w:rsidRPr="00957A91">
        <w:rPr>
          <w:sz w:val="24"/>
          <w:szCs w:val="24"/>
        </w:rPr>
        <w:t>космо</w:t>
      </w:r>
      <w:proofErr w:type="spellEnd"/>
      <w:r w:rsidRPr="00957A91">
        <w:rPr>
          <w:sz w:val="24"/>
          <w:szCs w:val="24"/>
        </w:rPr>
        <w:t>-экспедиции»</w:t>
      </w:r>
      <w:r w:rsidRPr="00957A91">
        <w:t>,</w:t>
      </w:r>
      <w:r>
        <w:t xml:space="preserve"> </w:t>
      </w:r>
      <w:r w:rsidR="00B843CD" w:rsidRPr="00B843CD">
        <w:rPr>
          <w:sz w:val="24"/>
          <w:szCs w:val="24"/>
        </w:rPr>
        <w:t>«Кто нужен в космической команде?»</w:t>
      </w:r>
      <w:r>
        <w:rPr>
          <w:sz w:val="24"/>
          <w:szCs w:val="24"/>
        </w:rPr>
        <w:t xml:space="preserve">, </w:t>
      </w:r>
      <w:r w:rsidRPr="00957A91">
        <w:rPr>
          <w:sz w:val="24"/>
          <w:szCs w:val="24"/>
        </w:rPr>
        <w:t xml:space="preserve">«Настольная </w:t>
      </w:r>
      <w:proofErr w:type="spellStart"/>
      <w:r w:rsidRPr="00957A91">
        <w:rPr>
          <w:sz w:val="24"/>
          <w:szCs w:val="24"/>
        </w:rPr>
        <w:t>космо</w:t>
      </w:r>
      <w:proofErr w:type="spellEnd"/>
      <w:r w:rsidRPr="00957A91">
        <w:rPr>
          <w:sz w:val="24"/>
          <w:szCs w:val="24"/>
        </w:rPr>
        <w:t>-игра»</w:t>
      </w:r>
      <w:r>
        <w:rPr>
          <w:sz w:val="24"/>
          <w:szCs w:val="24"/>
        </w:rPr>
        <w:t xml:space="preserve">.  </w:t>
      </w:r>
      <w:r w:rsidRPr="00F96717">
        <w:rPr>
          <w:sz w:val="24"/>
          <w:szCs w:val="24"/>
        </w:rPr>
        <w:t>Презентация и защита, рефлексия</w:t>
      </w:r>
      <w:r>
        <w:rPr>
          <w:sz w:val="24"/>
          <w:szCs w:val="24"/>
        </w:rPr>
        <w:t xml:space="preserve">. Заполнение </w:t>
      </w:r>
      <w:r w:rsidRPr="009652AB">
        <w:rPr>
          <w:sz w:val="24"/>
          <w:szCs w:val="24"/>
        </w:rPr>
        <w:t>«Лист</w:t>
      </w:r>
      <w:r>
        <w:rPr>
          <w:sz w:val="24"/>
          <w:szCs w:val="24"/>
        </w:rPr>
        <w:t>а</w:t>
      </w:r>
      <w:r w:rsidRPr="009652AB">
        <w:rPr>
          <w:sz w:val="24"/>
          <w:szCs w:val="24"/>
        </w:rPr>
        <w:t xml:space="preserve"> фиксации командной работы»</w:t>
      </w:r>
      <w:r>
        <w:rPr>
          <w:sz w:val="24"/>
          <w:szCs w:val="24"/>
        </w:rPr>
        <w:t>, «Бланка самооценки».</w:t>
      </w:r>
    </w:p>
    <w:bookmarkEnd w:id="2"/>
    <w:p w:rsidR="008B5E28" w:rsidRPr="00F96717" w:rsidRDefault="00A855F0" w:rsidP="00A1242C">
      <w:pPr>
        <w:spacing w:line="360" w:lineRule="auto"/>
        <w:ind w:firstLine="567"/>
        <w:jc w:val="center"/>
        <w:rPr>
          <w:b/>
          <w:sz w:val="24"/>
          <w:szCs w:val="24"/>
        </w:rPr>
      </w:pPr>
      <w:r w:rsidRPr="00F96717">
        <w:rPr>
          <w:b/>
          <w:sz w:val="24"/>
          <w:szCs w:val="24"/>
        </w:rPr>
        <w:t>Модуль «Декоративно-прикладное искусство»</w:t>
      </w:r>
    </w:p>
    <w:p w:rsidR="008B5E28" w:rsidRPr="00F96717" w:rsidRDefault="00A855F0" w:rsidP="006B49DF">
      <w:pPr>
        <w:spacing w:line="360" w:lineRule="auto"/>
        <w:ind w:firstLine="567"/>
        <w:jc w:val="both"/>
        <w:rPr>
          <w:b/>
          <w:sz w:val="24"/>
          <w:szCs w:val="24"/>
        </w:rPr>
      </w:pPr>
      <w:r w:rsidRPr="00F96717">
        <w:rPr>
          <w:b/>
          <w:sz w:val="24"/>
          <w:szCs w:val="24"/>
        </w:rPr>
        <w:t>1.</w:t>
      </w:r>
      <w:r w:rsidRPr="00F96717">
        <w:rPr>
          <w:sz w:val="24"/>
          <w:szCs w:val="24"/>
        </w:rPr>
        <w:t xml:space="preserve">  </w:t>
      </w:r>
      <w:r w:rsidRPr="00F96717">
        <w:rPr>
          <w:b/>
          <w:sz w:val="24"/>
          <w:szCs w:val="24"/>
        </w:rPr>
        <w:t xml:space="preserve">Организационное занятие </w:t>
      </w:r>
    </w:p>
    <w:p w:rsidR="007F152E" w:rsidRPr="00F96717" w:rsidRDefault="007F152E"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Правила ТБ. Знакомство с материалом с его пластическими возможностями. </w:t>
      </w:r>
      <w:r w:rsidR="00094A81">
        <w:rPr>
          <w:sz w:val="24"/>
          <w:szCs w:val="24"/>
        </w:rPr>
        <w:t>Алгоритм командной работы.</w:t>
      </w:r>
    </w:p>
    <w:p w:rsidR="008B5E28" w:rsidRPr="00F96717" w:rsidRDefault="007F152E" w:rsidP="006B49DF">
      <w:pPr>
        <w:spacing w:line="360" w:lineRule="auto"/>
        <w:ind w:firstLine="567"/>
        <w:jc w:val="both"/>
        <w:rPr>
          <w:b/>
          <w:sz w:val="24"/>
          <w:szCs w:val="24"/>
        </w:rPr>
      </w:pPr>
      <w:r w:rsidRPr="00F96717">
        <w:rPr>
          <w:color w:val="auto"/>
          <w:sz w:val="24"/>
          <w:szCs w:val="24"/>
        </w:rPr>
        <w:t xml:space="preserve">Практика: </w:t>
      </w:r>
      <w:r w:rsidR="00A855F0" w:rsidRPr="00F96717">
        <w:rPr>
          <w:sz w:val="24"/>
          <w:szCs w:val="24"/>
        </w:rPr>
        <w:t>Упражнения, игр</w:t>
      </w:r>
      <w:r w:rsidR="00BE19F1" w:rsidRPr="00F96717">
        <w:rPr>
          <w:sz w:val="24"/>
          <w:szCs w:val="24"/>
        </w:rPr>
        <w:t>ы «Зеркало», «На льдине», «Скалолаз»</w:t>
      </w:r>
      <w:r w:rsidR="003B7328" w:rsidRPr="00F96717">
        <w:rPr>
          <w:sz w:val="24"/>
          <w:szCs w:val="24"/>
        </w:rPr>
        <w:t>.</w:t>
      </w:r>
    </w:p>
    <w:p w:rsidR="008B5E28" w:rsidRPr="00F96717" w:rsidRDefault="00A855F0" w:rsidP="006B49DF">
      <w:pPr>
        <w:spacing w:line="360" w:lineRule="auto"/>
        <w:ind w:firstLine="567"/>
        <w:jc w:val="both"/>
        <w:rPr>
          <w:b/>
          <w:sz w:val="24"/>
          <w:szCs w:val="24"/>
        </w:rPr>
      </w:pPr>
      <w:r w:rsidRPr="00F96717">
        <w:rPr>
          <w:b/>
          <w:sz w:val="24"/>
          <w:szCs w:val="24"/>
        </w:rPr>
        <w:t>2. Приемы работы с бумагой</w:t>
      </w:r>
    </w:p>
    <w:p w:rsidR="008B5E28" w:rsidRDefault="007F152E"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Свойства бумаги и основные способы ее формообразования.</w:t>
      </w:r>
    </w:p>
    <w:p w:rsidR="00094A81" w:rsidRPr="00F96717" w:rsidRDefault="00094A81" w:rsidP="006B49DF">
      <w:pPr>
        <w:spacing w:line="360" w:lineRule="auto"/>
        <w:ind w:firstLine="567"/>
        <w:jc w:val="both"/>
        <w:rPr>
          <w:sz w:val="24"/>
          <w:szCs w:val="24"/>
        </w:rPr>
      </w:pPr>
      <w:r>
        <w:rPr>
          <w:sz w:val="24"/>
          <w:szCs w:val="24"/>
        </w:rPr>
        <w:t>Практика: Групповая творческая</w:t>
      </w:r>
      <w:r w:rsidRPr="00094A81">
        <w:rPr>
          <w:sz w:val="24"/>
          <w:szCs w:val="24"/>
        </w:rPr>
        <w:t xml:space="preserve"> </w:t>
      </w:r>
      <w:r>
        <w:rPr>
          <w:sz w:val="24"/>
          <w:szCs w:val="24"/>
        </w:rPr>
        <w:t>работа.</w:t>
      </w:r>
    </w:p>
    <w:p w:rsidR="008B5E28" w:rsidRPr="00F96717" w:rsidRDefault="00A855F0" w:rsidP="006B49DF">
      <w:pPr>
        <w:spacing w:line="360" w:lineRule="auto"/>
        <w:ind w:firstLine="567"/>
        <w:jc w:val="both"/>
        <w:rPr>
          <w:b/>
          <w:sz w:val="24"/>
          <w:szCs w:val="24"/>
        </w:rPr>
      </w:pPr>
      <w:r w:rsidRPr="00F96717">
        <w:rPr>
          <w:b/>
          <w:sz w:val="24"/>
          <w:szCs w:val="24"/>
        </w:rPr>
        <w:t>3. «Планета»</w:t>
      </w:r>
      <w:r w:rsidR="007F152E" w:rsidRPr="00F96717">
        <w:rPr>
          <w:b/>
          <w:sz w:val="24"/>
          <w:szCs w:val="24"/>
        </w:rPr>
        <w:t xml:space="preserve"> коллективная творческая работа</w:t>
      </w:r>
    </w:p>
    <w:p w:rsidR="008B5E28" w:rsidRPr="00F96717" w:rsidRDefault="007F152E"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 xml:space="preserve">Создание вариантов, эскизов коллективной работы «Планета». Определение </w:t>
      </w:r>
      <w:r w:rsidR="00A1242C">
        <w:rPr>
          <w:sz w:val="24"/>
          <w:szCs w:val="24"/>
        </w:rPr>
        <w:t>командной цели, распределение обязанностей. Рефлексия.</w:t>
      </w:r>
    </w:p>
    <w:p w:rsidR="008B5E28" w:rsidRPr="00F96717" w:rsidRDefault="007F152E" w:rsidP="006B49DF">
      <w:pPr>
        <w:spacing w:line="360" w:lineRule="auto"/>
        <w:ind w:firstLine="567"/>
        <w:jc w:val="both"/>
        <w:rPr>
          <w:b/>
          <w:sz w:val="24"/>
          <w:szCs w:val="24"/>
        </w:rPr>
      </w:pPr>
      <w:r w:rsidRPr="00F96717">
        <w:rPr>
          <w:b/>
          <w:sz w:val="24"/>
          <w:szCs w:val="24"/>
        </w:rPr>
        <w:t>4. Оригами</w:t>
      </w:r>
    </w:p>
    <w:p w:rsidR="007F152E" w:rsidRPr="00F96717" w:rsidRDefault="007F152E"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 xml:space="preserve">Простейшие базовые элементы оригами. </w:t>
      </w:r>
    </w:p>
    <w:p w:rsidR="008B5E28" w:rsidRPr="00F96717" w:rsidRDefault="007F152E"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Отработка приема «сгиб». Определение набора позиций, необходимых для достижения командной цели.</w:t>
      </w:r>
      <w:r w:rsidR="00A1242C">
        <w:rPr>
          <w:sz w:val="24"/>
          <w:szCs w:val="24"/>
        </w:rPr>
        <w:t xml:space="preserve"> Защита групповой работы, рефлексия.</w:t>
      </w:r>
    </w:p>
    <w:p w:rsidR="008B5E28" w:rsidRPr="00F96717" w:rsidRDefault="00A855F0" w:rsidP="006B49DF">
      <w:pPr>
        <w:spacing w:line="360" w:lineRule="auto"/>
        <w:ind w:firstLine="567"/>
        <w:jc w:val="both"/>
        <w:rPr>
          <w:b/>
          <w:sz w:val="24"/>
          <w:szCs w:val="24"/>
        </w:rPr>
      </w:pPr>
      <w:r w:rsidRPr="00F96717">
        <w:rPr>
          <w:b/>
          <w:sz w:val="24"/>
          <w:szCs w:val="24"/>
        </w:rPr>
        <w:t xml:space="preserve">5. Гофрированные формы </w:t>
      </w:r>
    </w:p>
    <w:p w:rsidR="007F152E" w:rsidRPr="00F96717" w:rsidRDefault="007F152E" w:rsidP="006B49DF">
      <w:pPr>
        <w:spacing w:line="360" w:lineRule="auto"/>
        <w:ind w:firstLine="567"/>
        <w:jc w:val="both"/>
        <w:rPr>
          <w:sz w:val="24"/>
          <w:szCs w:val="24"/>
        </w:rPr>
      </w:pPr>
      <w:r w:rsidRPr="00F96717">
        <w:rPr>
          <w:color w:val="auto"/>
          <w:sz w:val="24"/>
          <w:szCs w:val="24"/>
        </w:rPr>
        <w:t xml:space="preserve">Теория: </w:t>
      </w:r>
      <w:r w:rsidR="00A855F0" w:rsidRPr="00F96717">
        <w:rPr>
          <w:sz w:val="24"/>
          <w:szCs w:val="24"/>
        </w:rPr>
        <w:t>Что такое гофрировка.</w:t>
      </w:r>
      <w:r w:rsidRPr="00F96717">
        <w:rPr>
          <w:sz w:val="24"/>
          <w:szCs w:val="24"/>
        </w:rPr>
        <w:t xml:space="preserve"> </w:t>
      </w:r>
    </w:p>
    <w:p w:rsidR="008B5E28" w:rsidRPr="00F96717" w:rsidRDefault="007F152E" w:rsidP="006B49DF">
      <w:pPr>
        <w:spacing w:line="360" w:lineRule="auto"/>
        <w:ind w:firstLine="567"/>
        <w:jc w:val="both"/>
        <w:rPr>
          <w:sz w:val="24"/>
          <w:szCs w:val="24"/>
        </w:rPr>
      </w:pPr>
      <w:r w:rsidRPr="00F96717">
        <w:rPr>
          <w:color w:val="auto"/>
          <w:sz w:val="24"/>
          <w:szCs w:val="24"/>
        </w:rPr>
        <w:t xml:space="preserve">Практика: </w:t>
      </w:r>
      <w:r w:rsidRPr="00F96717">
        <w:rPr>
          <w:sz w:val="24"/>
          <w:szCs w:val="24"/>
        </w:rPr>
        <w:t xml:space="preserve">Использование пластики листа при создании гофрированных форм. </w:t>
      </w:r>
      <w:r w:rsidR="00A1242C">
        <w:rPr>
          <w:sz w:val="24"/>
          <w:szCs w:val="24"/>
        </w:rPr>
        <w:t>Постановка цели, р</w:t>
      </w:r>
      <w:r w:rsidR="00A855F0" w:rsidRPr="00F96717">
        <w:rPr>
          <w:sz w:val="24"/>
          <w:szCs w:val="24"/>
        </w:rPr>
        <w:t>аспределение позиций среди всех участников команд</w:t>
      </w:r>
      <w:r w:rsidR="00A1242C">
        <w:rPr>
          <w:sz w:val="24"/>
          <w:szCs w:val="24"/>
        </w:rPr>
        <w:t>ы, выполнение своих обязанностей, оценка командной работы и личного вклада.</w:t>
      </w:r>
    </w:p>
    <w:p w:rsidR="008B5E28" w:rsidRPr="00F96717" w:rsidRDefault="004A56EE" w:rsidP="006B49DF">
      <w:pPr>
        <w:spacing w:line="360" w:lineRule="auto"/>
        <w:ind w:firstLine="567"/>
        <w:jc w:val="both"/>
        <w:rPr>
          <w:b/>
          <w:sz w:val="24"/>
          <w:szCs w:val="24"/>
        </w:rPr>
      </w:pPr>
      <w:r w:rsidRPr="00F96717">
        <w:rPr>
          <w:b/>
          <w:sz w:val="24"/>
          <w:szCs w:val="24"/>
        </w:rPr>
        <w:t>6</w:t>
      </w:r>
      <w:r w:rsidR="00A855F0" w:rsidRPr="00F96717">
        <w:rPr>
          <w:b/>
          <w:sz w:val="24"/>
          <w:szCs w:val="24"/>
        </w:rPr>
        <w:t>.</w:t>
      </w:r>
      <w:r w:rsidR="00BE19F1" w:rsidRPr="00F96717">
        <w:rPr>
          <w:sz w:val="24"/>
          <w:szCs w:val="24"/>
        </w:rPr>
        <w:t xml:space="preserve"> </w:t>
      </w:r>
      <w:r w:rsidR="00A855F0" w:rsidRPr="00F96717">
        <w:rPr>
          <w:b/>
          <w:sz w:val="24"/>
          <w:szCs w:val="24"/>
        </w:rPr>
        <w:t xml:space="preserve">Рельефные элементы </w:t>
      </w:r>
    </w:p>
    <w:p w:rsidR="008B5E28" w:rsidRPr="00F96717" w:rsidRDefault="007F152E" w:rsidP="006B49DF">
      <w:pPr>
        <w:spacing w:line="360" w:lineRule="auto"/>
        <w:ind w:firstLine="567"/>
        <w:jc w:val="both"/>
        <w:rPr>
          <w:sz w:val="24"/>
          <w:szCs w:val="24"/>
        </w:rPr>
      </w:pPr>
      <w:r w:rsidRPr="00F96717">
        <w:rPr>
          <w:color w:val="auto"/>
          <w:sz w:val="24"/>
          <w:szCs w:val="24"/>
        </w:rPr>
        <w:t xml:space="preserve">Практика: </w:t>
      </w:r>
      <w:r w:rsidR="00A1242C">
        <w:rPr>
          <w:color w:val="auto"/>
          <w:sz w:val="24"/>
          <w:szCs w:val="24"/>
        </w:rPr>
        <w:t xml:space="preserve">Групповые </w:t>
      </w:r>
      <w:r w:rsidR="00A1242C">
        <w:rPr>
          <w:sz w:val="24"/>
          <w:szCs w:val="24"/>
        </w:rPr>
        <w:t>у</w:t>
      </w:r>
      <w:r w:rsidR="00A855F0" w:rsidRPr="00F96717">
        <w:rPr>
          <w:sz w:val="24"/>
          <w:szCs w:val="24"/>
        </w:rPr>
        <w:t>пражнения по созданию различных видов рельефных элементов. Выполнение действий со</w:t>
      </w:r>
      <w:r w:rsidR="00BE19F1" w:rsidRPr="00F96717">
        <w:rPr>
          <w:sz w:val="24"/>
          <w:szCs w:val="24"/>
        </w:rPr>
        <w:t>ответственно своим позициям</w:t>
      </w:r>
      <w:r w:rsidR="00A1242C">
        <w:rPr>
          <w:sz w:val="24"/>
          <w:szCs w:val="24"/>
        </w:rPr>
        <w:t>, рефлексия.</w:t>
      </w:r>
    </w:p>
    <w:p w:rsidR="008B5E28" w:rsidRPr="00F96717" w:rsidRDefault="004A56EE" w:rsidP="006B49DF">
      <w:pPr>
        <w:spacing w:line="360" w:lineRule="auto"/>
        <w:ind w:firstLine="567"/>
        <w:jc w:val="both"/>
        <w:rPr>
          <w:b/>
          <w:sz w:val="24"/>
          <w:szCs w:val="24"/>
        </w:rPr>
      </w:pPr>
      <w:r w:rsidRPr="00F96717">
        <w:rPr>
          <w:b/>
          <w:sz w:val="24"/>
          <w:szCs w:val="24"/>
        </w:rPr>
        <w:t>7</w:t>
      </w:r>
      <w:r w:rsidR="00A855F0" w:rsidRPr="00F96717">
        <w:rPr>
          <w:b/>
          <w:sz w:val="24"/>
          <w:szCs w:val="24"/>
        </w:rPr>
        <w:t xml:space="preserve">. Объемные элементы </w:t>
      </w:r>
    </w:p>
    <w:p w:rsidR="008B5E28" w:rsidRPr="00F96717" w:rsidRDefault="00616ECB" w:rsidP="006B49DF">
      <w:pPr>
        <w:spacing w:line="360" w:lineRule="auto"/>
        <w:ind w:firstLine="567"/>
        <w:jc w:val="both"/>
        <w:rPr>
          <w:sz w:val="24"/>
          <w:szCs w:val="24"/>
        </w:rPr>
      </w:pPr>
      <w:r w:rsidRPr="00F96717">
        <w:rPr>
          <w:color w:val="auto"/>
          <w:sz w:val="24"/>
          <w:szCs w:val="24"/>
        </w:rPr>
        <w:t xml:space="preserve">Практика: </w:t>
      </w:r>
      <w:r w:rsidR="00A855F0" w:rsidRPr="00F96717">
        <w:rPr>
          <w:sz w:val="24"/>
          <w:szCs w:val="24"/>
        </w:rPr>
        <w:t>Конструирование основных элементов композиции. Выполнение действий соответственно своим функциям, согласованно с другими участниками команды.</w:t>
      </w:r>
    </w:p>
    <w:p w:rsidR="008B5E28" w:rsidRPr="00F96717" w:rsidRDefault="004A56EE" w:rsidP="006B49DF">
      <w:pPr>
        <w:spacing w:line="360" w:lineRule="auto"/>
        <w:ind w:firstLine="567"/>
        <w:jc w:val="both"/>
        <w:rPr>
          <w:b/>
          <w:sz w:val="24"/>
          <w:szCs w:val="24"/>
        </w:rPr>
      </w:pPr>
      <w:r w:rsidRPr="00F96717">
        <w:rPr>
          <w:b/>
          <w:sz w:val="24"/>
          <w:szCs w:val="24"/>
        </w:rPr>
        <w:t>8</w:t>
      </w:r>
      <w:r w:rsidR="00A855F0" w:rsidRPr="00F96717">
        <w:rPr>
          <w:b/>
          <w:sz w:val="24"/>
          <w:szCs w:val="24"/>
        </w:rPr>
        <w:t>.</w:t>
      </w:r>
      <w:r w:rsidRPr="00F96717">
        <w:rPr>
          <w:b/>
          <w:sz w:val="24"/>
          <w:szCs w:val="24"/>
        </w:rPr>
        <w:t xml:space="preserve"> </w:t>
      </w:r>
      <w:r w:rsidR="00A855F0" w:rsidRPr="00F96717">
        <w:rPr>
          <w:b/>
          <w:sz w:val="24"/>
          <w:szCs w:val="24"/>
        </w:rPr>
        <w:t xml:space="preserve">Подведение итогов </w:t>
      </w:r>
    </w:p>
    <w:p w:rsidR="00A1242C" w:rsidRPr="009250DF" w:rsidRDefault="00A1242C" w:rsidP="00A1242C">
      <w:pPr>
        <w:spacing w:line="360" w:lineRule="auto"/>
        <w:ind w:firstLine="709"/>
        <w:jc w:val="both"/>
        <w:rPr>
          <w:sz w:val="24"/>
          <w:szCs w:val="24"/>
        </w:rPr>
      </w:pPr>
      <w:r w:rsidRPr="00F96717">
        <w:rPr>
          <w:color w:val="auto"/>
          <w:sz w:val="24"/>
          <w:szCs w:val="24"/>
        </w:rPr>
        <w:t xml:space="preserve">Практика: </w:t>
      </w:r>
      <w:r w:rsidRPr="00F96717">
        <w:rPr>
          <w:sz w:val="24"/>
          <w:szCs w:val="24"/>
        </w:rPr>
        <w:t xml:space="preserve">Коллективная итоговая творческая зачётная работа </w:t>
      </w:r>
      <w:r>
        <w:rPr>
          <w:sz w:val="24"/>
          <w:szCs w:val="24"/>
        </w:rPr>
        <w:t>на одну из тем:</w:t>
      </w:r>
      <w:r w:rsidRPr="001559EC">
        <w:rPr>
          <w:sz w:val="24"/>
          <w:szCs w:val="24"/>
        </w:rPr>
        <w:t xml:space="preserve"> </w:t>
      </w:r>
      <w:r w:rsidRPr="00957A91">
        <w:rPr>
          <w:sz w:val="24"/>
          <w:szCs w:val="24"/>
        </w:rPr>
        <w:t xml:space="preserve">«Рюкзак для </w:t>
      </w:r>
      <w:proofErr w:type="spellStart"/>
      <w:r w:rsidRPr="00957A91">
        <w:rPr>
          <w:sz w:val="24"/>
          <w:szCs w:val="24"/>
        </w:rPr>
        <w:t>космо</w:t>
      </w:r>
      <w:proofErr w:type="spellEnd"/>
      <w:r w:rsidRPr="00957A91">
        <w:rPr>
          <w:sz w:val="24"/>
          <w:szCs w:val="24"/>
        </w:rPr>
        <w:t>-экспедиции»</w:t>
      </w:r>
      <w:r w:rsidRPr="00957A91">
        <w:t>,</w:t>
      </w:r>
      <w:r>
        <w:t xml:space="preserve"> </w:t>
      </w:r>
      <w:r w:rsidR="00B843CD" w:rsidRPr="00B843CD">
        <w:rPr>
          <w:sz w:val="24"/>
          <w:szCs w:val="24"/>
        </w:rPr>
        <w:t>«Кто нужен в космической команде?»</w:t>
      </w:r>
      <w:r>
        <w:rPr>
          <w:sz w:val="24"/>
          <w:szCs w:val="24"/>
        </w:rPr>
        <w:t xml:space="preserve">, </w:t>
      </w:r>
      <w:r w:rsidRPr="00957A91">
        <w:rPr>
          <w:sz w:val="24"/>
          <w:szCs w:val="24"/>
        </w:rPr>
        <w:t xml:space="preserve">«Настольная </w:t>
      </w:r>
      <w:proofErr w:type="spellStart"/>
      <w:r w:rsidRPr="00957A91">
        <w:rPr>
          <w:sz w:val="24"/>
          <w:szCs w:val="24"/>
        </w:rPr>
        <w:t>космо</w:t>
      </w:r>
      <w:proofErr w:type="spellEnd"/>
      <w:r w:rsidRPr="00957A91">
        <w:rPr>
          <w:sz w:val="24"/>
          <w:szCs w:val="24"/>
        </w:rPr>
        <w:t>-игра»</w:t>
      </w:r>
      <w:r>
        <w:rPr>
          <w:sz w:val="24"/>
          <w:szCs w:val="24"/>
        </w:rPr>
        <w:t xml:space="preserve">.  </w:t>
      </w:r>
      <w:r w:rsidRPr="00F96717">
        <w:rPr>
          <w:sz w:val="24"/>
          <w:szCs w:val="24"/>
        </w:rPr>
        <w:t>Презентация и защита, рефлексия</w:t>
      </w:r>
      <w:r>
        <w:rPr>
          <w:sz w:val="24"/>
          <w:szCs w:val="24"/>
        </w:rPr>
        <w:t xml:space="preserve">. Заполнение </w:t>
      </w:r>
      <w:r w:rsidRPr="009652AB">
        <w:rPr>
          <w:sz w:val="24"/>
          <w:szCs w:val="24"/>
        </w:rPr>
        <w:t>«Лист</w:t>
      </w:r>
      <w:r>
        <w:rPr>
          <w:sz w:val="24"/>
          <w:szCs w:val="24"/>
        </w:rPr>
        <w:t>а</w:t>
      </w:r>
      <w:r w:rsidRPr="009652AB">
        <w:rPr>
          <w:sz w:val="24"/>
          <w:szCs w:val="24"/>
        </w:rPr>
        <w:t xml:space="preserve"> фиксации командной работы»</w:t>
      </w:r>
      <w:r>
        <w:rPr>
          <w:sz w:val="24"/>
          <w:szCs w:val="24"/>
        </w:rPr>
        <w:t>, «Бланка самооценки».</w:t>
      </w:r>
    </w:p>
    <w:p w:rsidR="00A1242C" w:rsidRDefault="00A1242C" w:rsidP="00B843CD">
      <w:pPr>
        <w:spacing w:line="360" w:lineRule="auto"/>
        <w:jc w:val="both"/>
        <w:rPr>
          <w:b/>
          <w:sz w:val="24"/>
          <w:szCs w:val="24"/>
        </w:rPr>
      </w:pPr>
      <w:bookmarkStart w:id="3" w:name="_GoBack"/>
      <w:bookmarkEnd w:id="3"/>
    </w:p>
    <w:p w:rsidR="00A1242C" w:rsidRPr="00F96717" w:rsidRDefault="00A1242C" w:rsidP="004A56EE">
      <w:pPr>
        <w:spacing w:line="360" w:lineRule="auto"/>
        <w:ind w:firstLine="567"/>
        <w:jc w:val="both"/>
        <w:rPr>
          <w:b/>
          <w:sz w:val="24"/>
          <w:szCs w:val="24"/>
        </w:rPr>
      </w:pPr>
    </w:p>
    <w:p w:rsidR="008B5E28" w:rsidRPr="00F96717" w:rsidRDefault="00A855F0" w:rsidP="00A1242C">
      <w:pPr>
        <w:spacing w:line="360" w:lineRule="auto"/>
        <w:ind w:firstLine="567"/>
        <w:jc w:val="center"/>
        <w:rPr>
          <w:b/>
          <w:sz w:val="24"/>
          <w:szCs w:val="24"/>
        </w:rPr>
      </w:pPr>
      <w:r w:rsidRPr="00F96717">
        <w:rPr>
          <w:b/>
          <w:sz w:val="24"/>
          <w:szCs w:val="24"/>
        </w:rPr>
        <w:t xml:space="preserve">Модуль </w:t>
      </w:r>
      <w:r w:rsidR="00CB6C3F" w:rsidRPr="00F96717">
        <w:rPr>
          <w:b/>
          <w:sz w:val="24"/>
          <w:szCs w:val="24"/>
        </w:rPr>
        <w:t>«</w:t>
      </w:r>
      <w:r w:rsidR="002F230D" w:rsidRPr="00F96717">
        <w:rPr>
          <w:b/>
          <w:sz w:val="24"/>
          <w:szCs w:val="24"/>
        </w:rPr>
        <w:t>Я - гражданин</w:t>
      </w:r>
      <w:r w:rsidR="00CB6C3F" w:rsidRPr="00F96717">
        <w:rPr>
          <w:b/>
          <w:sz w:val="24"/>
          <w:szCs w:val="24"/>
        </w:rPr>
        <w:t>»</w:t>
      </w:r>
    </w:p>
    <w:p w:rsidR="002F230D" w:rsidRPr="00F96717" w:rsidRDefault="002F230D" w:rsidP="002F230D">
      <w:pPr>
        <w:spacing w:line="360" w:lineRule="auto"/>
        <w:ind w:firstLine="567"/>
        <w:jc w:val="both"/>
        <w:rPr>
          <w:sz w:val="24"/>
          <w:szCs w:val="24"/>
        </w:rPr>
      </w:pPr>
      <w:r w:rsidRPr="00F96717">
        <w:rPr>
          <w:b/>
          <w:sz w:val="24"/>
          <w:szCs w:val="24"/>
        </w:rPr>
        <w:t>1.</w:t>
      </w:r>
      <w:r w:rsidRPr="00F96717">
        <w:rPr>
          <w:sz w:val="24"/>
          <w:szCs w:val="24"/>
        </w:rPr>
        <w:t xml:space="preserve"> </w:t>
      </w:r>
      <w:r w:rsidRPr="00F96717">
        <w:rPr>
          <w:b/>
          <w:sz w:val="24"/>
          <w:szCs w:val="24"/>
        </w:rPr>
        <w:t xml:space="preserve">Организационное занятие </w:t>
      </w:r>
    </w:p>
    <w:p w:rsidR="002F230D" w:rsidRPr="00F96717" w:rsidRDefault="002F230D" w:rsidP="002F230D">
      <w:pPr>
        <w:spacing w:line="360" w:lineRule="auto"/>
        <w:ind w:firstLine="567"/>
        <w:jc w:val="both"/>
        <w:rPr>
          <w:sz w:val="24"/>
          <w:szCs w:val="24"/>
        </w:rPr>
      </w:pPr>
      <w:r w:rsidRPr="00F96717">
        <w:rPr>
          <w:color w:val="auto"/>
          <w:sz w:val="24"/>
          <w:szCs w:val="24"/>
        </w:rPr>
        <w:t xml:space="preserve">Теория: </w:t>
      </w:r>
      <w:r w:rsidRPr="00F96717">
        <w:rPr>
          <w:sz w:val="24"/>
          <w:szCs w:val="24"/>
        </w:rPr>
        <w:t xml:space="preserve">Постановка проблемы – изучение родного города. Основные правила работы в команде. Постановка цели, распределение ролей и согласованное выполнение задания. </w:t>
      </w:r>
    </w:p>
    <w:p w:rsidR="002F230D" w:rsidRPr="00F96717" w:rsidRDefault="002F230D" w:rsidP="002F230D">
      <w:pPr>
        <w:spacing w:line="360" w:lineRule="auto"/>
        <w:ind w:firstLine="567"/>
        <w:jc w:val="both"/>
        <w:rPr>
          <w:b/>
          <w:sz w:val="24"/>
          <w:szCs w:val="24"/>
        </w:rPr>
      </w:pPr>
      <w:r w:rsidRPr="00F96717">
        <w:rPr>
          <w:b/>
          <w:sz w:val="24"/>
          <w:szCs w:val="24"/>
        </w:rPr>
        <w:t>2. Экскурсия в городской музей</w:t>
      </w:r>
    </w:p>
    <w:p w:rsidR="002F230D" w:rsidRPr="00F96717" w:rsidRDefault="002F230D" w:rsidP="002F230D">
      <w:pPr>
        <w:spacing w:line="360" w:lineRule="auto"/>
        <w:ind w:firstLine="567"/>
        <w:jc w:val="both"/>
        <w:rPr>
          <w:sz w:val="24"/>
          <w:szCs w:val="24"/>
        </w:rPr>
      </w:pPr>
      <w:r w:rsidRPr="00F96717">
        <w:rPr>
          <w:color w:val="auto"/>
          <w:sz w:val="24"/>
          <w:szCs w:val="24"/>
        </w:rPr>
        <w:t>Практика: Знакомство с материалами музея по теме: «</w:t>
      </w:r>
      <w:r w:rsidRPr="00F96717">
        <w:rPr>
          <w:sz w:val="24"/>
          <w:szCs w:val="24"/>
        </w:rPr>
        <w:t>История завода», подбор материала. Определение и распределение целей.</w:t>
      </w:r>
      <w:r w:rsidR="00A1242C">
        <w:rPr>
          <w:sz w:val="24"/>
          <w:szCs w:val="24"/>
        </w:rPr>
        <w:t xml:space="preserve"> Рефлексия.</w:t>
      </w:r>
    </w:p>
    <w:p w:rsidR="002F230D" w:rsidRPr="00F96717" w:rsidRDefault="002F230D" w:rsidP="002F230D">
      <w:pPr>
        <w:spacing w:line="360" w:lineRule="auto"/>
        <w:ind w:firstLine="567"/>
        <w:jc w:val="both"/>
        <w:rPr>
          <w:sz w:val="24"/>
          <w:szCs w:val="24"/>
        </w:rPr>
      </w:pPr>
      <w:r w:rsidRPr="00F96717">
        <w:rPr>
          <w:b/>
          <w:sz w:val="24"/>
          <w:szCs w:val="24"/>
        </w:rPr>
        <w:t>3. История города</w:t>
      </w:r>
    </w:p>
    <w:p w:rsidR="002F230D" w:rsidRPr="00F96717" w:rsidRDefault="002F230D" w:rsidP="002F230D">
      <w:pPr>
        <w:spacing w:line="360" w:lineRule="auto"/>
        <w:ind w:firstLine="567"/>
        <w:jc w:val="both"/>
        <w:rPr>
          <w:b/>
          <w:sz w:val="24"/>
          <w:szCs w:val="24"/>
        </w:rPr>
      </w:pPr>
      <w:r w:rsidRPr="00F96717">
        <w:rPr>
          <w:color w:val="auto"/>
          <w:sz w:val="24"/>
          <w:szCs w:val="24"/>
        </w:rPr>
        <w:t>Практика: Знакомство с материалами музея по теме: «</w:t>
      </w:r>
      <w:r w:rsidRPr="00F96717">
        <w:rPr>
          <w:sz w:val="24"/>
          <w:szCs w:val="24"/>
        </w:rPr>
        <w:t xml:space="preserve">История города», подбор материала. Определение </w:t>
      </w:r>
      <w:r w:rsidR="00A1242C">
        <w:rPr>
          <w:sz w:val="24"/>
          <w:szCs w:val="24"/>
        </w:rPr>
        <w:t xml:space="preserve">цели, распределение обязанностей, выполнение учебного проекта. </w:t>
      </w:r>
    </w:p>
    <w:p w:rsidR="002F230D" w:rsidRPr="00F96717" w:rsidRDefault="002F230D" w:rsidP="002F230D">
      <w:pPr>
        <w:spacing w:line="360" w:lineRule="auto"/>
        <w:ind w:firstLine="567"/>
        <w:jc w:val="both"/>
        <w:rPr>
          <w:b/>
          <w:sz w:val="24"/>
          <w:szCs w:val="24"/>
        </w:rPr>
      </w:pPr>
      <w:r w:rsidRPr="00F96717">
        <w:rPr>
          <w:b/>
          <w:sz w:val="24"/>
          <w:szCs w:val="24"/>
        </w:rPr>
        <w:t>4. Растительный и животный мир края</w:t>
      </w:r>
    </w:p>
    <w:p w:rsidR="002F230D" w:rsidRPr="00F96717" w:rsidRDefault="002F230D" w:rsidP="002F230D">
      <w:pPr>
        <w:spacing w:line="360" w:lineRule="auto"/>
        <w:ind w:firstLine="567"/>
        <w:jc w:val="both"/>
        <w:rPr>
          <w:sz w:val="24"/>
          <w:szCs w:val="24"/>
        </w:rPr>
      </w:pPr>
      <w:r w:rsidRPr="00F96717">
        <w:rPr>
          <w:color w:val="auto"/>
          <w:sz w:val="24"/>
          <w:szCs w:val="24"/>
        </w:rPr>
        <w:t xml:space="preserve">Практика: </w:t>
      </w:r>
      <w:r w:rsidRPr="00F96717">
        <w:rPr>
          <w:sz w:val="24"/>
          <w:szCs w:val="24"/>
        </w:rPr>
        <w:t>Подбор наглядного материала (иллюстрации, фотографии, зарисовки). Поиск информации (</w:t>
      </w:r>
      <w:r w:rsidRPr="00F96717">
        <w:rPr>
          <w:color w:val="auto"/>
          <w:sz w:val="24"/>
          <w:szCs w:val="24"/>
        </w:rPr>
        <w:t>учебники, атласы, энциклопедии, Интернет)</w:t>
      </w:r>
      <w:r w:rsidRPr="00F96717">
        <w:rPr>
          <w:sz w:val="24"/>
          <w:szCs w:val="24"/>
        </w:rPr>
        <w:t xml:space="preserve"> Выполнение действий соответственно своим функциям, согласованно с другими участниками команды. </w:t>
      </w:r>
    </w:p>
    <w:p w:rsidR="002F230D" w:rsidRPr="00F96717" w:rsidRDefault="002F230D" w:rsidP="002F230D">
      <w:pPr>
        <w:spacing w:line="360" w:lineRule="auto"/>
        <w:ind w:firstLine="567"/>
        <w:jc w:val="both"/>
        <w:rPr>
          <w:b/>
          <w:sz w:val="24"/>
          <w:szCs w:val="24"/>
        </w:rPr>
      </w:pPr>
      <w:r w:rsidRPr="00F96717">
        <w:rPr>
          <w:b/>
          <w:sz w:val="24"/>
          <w:szCs w:val="24"/>
        </w:rPr>
        <w:t>5. Достопримечательности города</w:t>
      </w:r>
    </w:p>
    <w:p w:rsidR="002F230D" w:rsidRPr="00F96717" w:rsidRDefault="002F230D" w:rsidP="002F230D">
      <w:pPr>
        <w:spacing w:line="360" w:lineRule="auto"/>
        <w:ind w:firstLine="567"/>
        <w:jc w:val="both"/>
        <w:rPr>
          <w:color w:val="auto"/>
          <w:sz w:val="24"/>
          <w:szCs w:val="24"/>
        </w:rPr>
      </w:pPr>
      <w:r w:rsidRPr="00F96717">
        <w:rPr>
          <w:color w:val="auto"/>
          <w:sz w:val="24"/>
          <w:szCs w:val="24"/>
        </w:rPr>
        <w:t xml:space="preserve">Практика: </w:t>
      </w:r>
      <w:r w:rsidRPr="00F96717">
        <w:rPr>
          <w:sz w:val="24"/>
          <w:szCs w:val="24"/>
        </w:rPr>
        <w:t>Подбор наглядного материала (иллюстрации, фотографии, зарисовки). Поиск информации (</w:t>
      </w:r>
      <w:r w:rsidRPr="00F96717">
        <w:rPr>
          <w:color w:val="auto"/>
          <w:sz w:val="24"/>
          <w:szCs w:val="24"/>
        </w:rPr>
        <w:t xml:space="preserve">учебники, атласы, энциклопедии, Интернет). </w:t>
      </w:r>
      <w:r w:rsidRPr="00F96717">
        <w:rPr>
          <w:sz w:val="24"/>
          <w:szCs w:val="24"/>
        </w:rPr>
        <w:t xml:space="preserve">Выполнение </w:t>
      </w:r>
      <w:r w:rsidR="00A1242C">
        <w:rPr>
          <w:sz w:val="24"/>
          <w:szCs w:val="24"/>
        </w:rPr>
        <w:t xml:space="preserve">учебного проекта, </w:t>
      </w:r>
      <w:r w:rsidRPr="00F96717">
        <w:rPr>
          <w:sz w:val="24"/>
          <w:szCs w:val="24"/>
        </w:rPr>
        <w:t xml:space="preserve">действий соответственно своим функциям, согласованно с другими </w:t>
      </w:r>
      <w:r w:rsidRPr="00F96717">
        <w:rPr>
          <w:color w:val="auto"/>
          <w:sz w:val="24"/>
          <w:szCs w:val="24"/>
        </w:rPr>
        <w:t xml:space="preserve">участниками команды. </w:t>
      </w:r>
      <w:r w:rsidR="00A1242C">
        <w:rPr>
          <w:color w:val="auto"/>
          <w:sz w:val="24"/>
          <w:szCs w:val="24"/>
        </w:rPr>
        <w:t>Рефлексия.</w:t>
      </w:r>
    </w:p>
    <w:p w:rsidR="002F230D" w:rsidRPr="00F96717" w:rsidRDefault="002F230D" w:rsidP="002F230D">
      <w:pPr>
        <w:spacing w:line="360" w:lineRule="auto"/>
        <w:ind w:firstLine="567"/>
        <w:jc w:val="both"/>
        <w:rPr>
          <w:b/>
          <w:sz w:val="24"/>
          <w:szCs w:val="24"/>
        </w:rPr>
      </w:pPr>
      <w:r w:rsidRPr="00F96717">
        <w:rPr>
          <w:b/>
          <w:sz w:val="24"/>
          <w:szCs w:val="24"/>
        </w:rPr>
        <w:t>6. Люди, прославившие город</w:t>
      </w:r>
    </w:p>
    <w:p w:rsidR="002F230D" w:rsidRPr="00F96717" w:rsidRDefault="002F230D" w:rsidP="002F230D">
      <w:pPr>
        <w:spacing w:line="360" w:lineRule="auto"/>
        <w:ind w:firstLine="567"/>
        <w:jc w:val="both"/>
        <w:rPr>
          <w:color w:val="auto"/>
          <w:sz w:val="24"/>
          <w:szCs w:val="24"/>
        </w:rPr>
      </w:pPr>
      <w:r w:rsidRPr="00F96717">
        <w:rPr>
          <w:color w:val="auto"/>
          <w:sz w:val="24"/>
          <w:szCs w:val="24"/>
        </w:rPr>
        <w:t xml:space="preserve">Практика: </w:t>
      </w:r>
      <w:r w:rsidRPr="00F96717">
        <w:rPr>
          <w:sz w:val="24"/>
          <w:szCs w:val="24"/>
        </w:rPr>
        <w:t>Подбор наглядного материала (иллюстрации, фотографии, зарисовки). Поиск информации (</w:t>
      </w:r>
      <w:r w:rsidRPr="00F96717">
        <w:rPr>
          <w:color w:val="auto"/>
          <w:sz w:val="24"/>
          <w:szCs w:val="24"/>
        </w:rPr>
        <w:t xml:space="preserve">учебники, атласы, энциклопедии, Интернет). </w:t>
      </w:r>
      <w:r w:rsidRPr="00F96717">
        <w:rPr>
          <w:sz w:val="24"/>
          <w:szCs w:val="24"/>
        </w:rPr>
        <w:t xml:space="preserve">Выполнение действий соответственно своим функциям, согласованно с другими участниками команды. </w:t>
      </w:r>
      <w:r w:rsidRPr="00F96717">
        <w:rPr>
          <w:color w:val="auto"/>
          <w:sz w:val="24"/>
          <w:szCs w:val="24"/>
        </w:rPr>
        <w:t>Домашнее задание – взять интервью у знаменитого жителя города (определить и распределить роли, согласованное выполнить задание).</w:t>
      </w:r>
    </w:p>
    <w:p w:rsidR="002F230D" w:rsidRPr="00F96717" w:rsidRDefault="002F230D" w:rsidP="002F230D">
      <w:pPr>
        <w:spacing w:line="360" w:lineRule="auto"/>
        <w:ind w:firstLine="567"/>
        <w:jc w:val="both"/>
        <w:rPr>
          <w:b/>
          <w:sz w:val="24"/>
          <w:szCs w:val="24"/>
        </w:rPr>
      </w:pPr>
      <w:r w:rsidRPr="00F96717">
        <w:rPr>
          <w:b/>
          <w:sz w:val="24"/>
          <w:szCs w:val="24"/>
        </w:rPr>
        <w:t>7. Проект «Мой город»</w:t>
      </w:r>
    </w:p>
    <w:p w:rsidR="002F230D" w:rsidRPr="00F96717" w:rsidRDefault="002F230D" w:rsidP="002F230D">
      <w:pPr>
        <w:shd w:val="clear" w:color="auto" w:fill="FFFFFF"/>
        <w:spacing w:line="360" w:lineRule="auto"/>
        <w:ind w:firstLine="567"/>
        <w:jc w:val="both"/>
        <w:rPr>
          <w:sz w:val="24"/>
          <w:szCs w:val="24"/>
        </w:rPr>
      </w:pPr>
      <w:r w:rsidRPr="00F96717">
        <w:rPr>
          <w:color w:val="auto"/>
          <w:sz w:val="24"/>
          <w:szCs w:val="24"/>
        </w:rPr>
        <w:t xml:space="preserve">Практика: </w:t>
      </w:r>
      <w:proofErr w:type="gramStart"/>
      <w:r w:rsidRPr="00F96717">
        <w:rPr>
          <w:color w:val="auto"/>
          <w:sz w:val="24"/>
          <w:szCs w:val="24"/>
        </w:rPr>
        <w:t>Оформление  проекта</w:t>
      </w:r>
      <w:proofErr w:type="gramEnd"/>
      <w:r w:rsidRPr="00F96717">
        <w:rPr>
          <w:color w:val="auto"/>
          <w:sz w:val="24"/>
          <w:szCs w:val="24"/>
        </w:rPr>
        <w:t xml:space="preserve">. </w:t>
      </w:r>
      <w:r w:rsidRPr="00F96717">
        <w:rPr>
          <w:sz w:val="24"/>
          <w:szCs w:val="24"/>
        </w:rPr>
        <w:t xml:space="preserve">Формулировка вопросов: Что знаете о названии города? История основания города. Какие достопримечательности своего края знаете? Как сохранить уникальность своей малой родины? Как рассказать гостям города о родном крае? </w:t>
      </w:r>
    </w:p>
    <w:p w:rsidR="002F230D" w:rsidRPr="00F96717" w:rsidRDefault="002F230D" w:rsidP="002F230D">
      <w:pPr>
        <w:spacing w:line="360" w:lineRule="auto"/>
        <w:ind w:firstLine="567"/>
        <w:jc w:val="both"/>
        <w:rPr>
          <w:b/>
          <w:sz w:val="24"/>
          <w:szCs w:val="24"/>
        </w:rPr>
      </w:pPr>
      <w:r w:rsidRPr="00F96717">
        <w:rPr>
          <w:b/>
          <w:sz w:val="24"/>
          <w:szCs w:val="24"/>
        </w:rPr>
        <w:t>8. Защита групповых работ</w:t>
      </w:r>
    </w:p>
    <w:p w:rsidR="00A1242C" w:rsidRPr="009250DF" w:rsidRDefault="00A1242C" w:rsidP="00A1242C">
      <w:pPr>
        <w:spacing w:line="360" w:lineRule="auto"/>
        <w:ind w:firstLine="709"/>
        <w:jc w:val="both"/>
        <w:rPr>
          <w:sz w:val="24"/>
          <w:szCs w:val="24"/>
        </w:rPr>
      </w:pPr>
      <w:r w:rsidRPr="00F96717">
        <w:rPr>
          <w:color w:val="auto"/>
          <w:sz w:val="24"/>
          <w:szCs w:val="24"/>
        </w:rPr>
        <w:t xml:space="preserve">Практика: </w:t>
      </w:r>
      <w:r w:rsidRPr="00F96717">
        <w:rPr>
          <w:sz w:val="24"/>
          <w:szCs w:val="24"/>
        </w:rPr>
        <w:t xml:space="preserve">Коллективная итоговая творческая работа </w:t>
      </w:r>
      <w:r>
        <w:rPr>
          <w:sz w:val="24"/>
          <w:szCs w:val="24"/>
        </w:rPr>
        <w:t>на одну из тем:</w:t>
      </w:r>
      <w:r w:rsidRPr="001559EC">
        <w:rPr>
          <w:sz w:val="24"/>
          <w:szCs w:val="24"/>
        </w:rPr>
        <w:t xml:space="preserve"> </w:t>
      </w:r>
      <w:r w:rsidRPr="00957A91">
        <w:rPr>
          <w:sz w:val="24"/>
          <w:szCs w:val="24"/>
        </w:rPr>
        <w:t xml:space="preserve">«Рюкзак для </w:t>
      </w:r>
      <w:proofErr w:type="spellStart"/>
      <w:r w:rsidRPr="00957A91">
        <w:rPr>
          <w:sz w:val="24"/>
          <w:szCs w:val="24"/>
        </w:rPr>
        <w:t>космо</w:t>
      </w:r>
      <w:proofErr w:type="spellEnd"/>
      <w:r w:rsidRPr="00957A91">
        <w:rPr>
          <w:sz w:val="24"/>
          <w:szCs w:val="24"/>
        </w:rPr>
        <w:t>-экспедиции»</w:t>
      </w:r>
      <w:r w:rsidRPr="00957A91">
        <w:t>,</w:t>
      </w:r>
      <w:r>
        <w:t xml:space="preserve"> </w:t>
      </w:r>
      <w:r w:rsidR="00B843CD" w:rsidRPr="00B843CD">
        <w:rPr>
          <w:sz w:val="24"/>
          <w:szCs w:val="24"/>
        </w:rPr>
        <w:t>«Кто нужен в космической команде?»</w:t>
      </w:r>
      <w:r>
        <w:rPr>
          <w:sz w:val="24"/>
          <w:szCs w:val="24"/>
        </w:rPr>
        <w:t xml:space="preserve">, </w:t>
      </w:r>
      <w:r w:rsidRPr="00957A91">
        <w:rPr>
          <w:sz w:val="24"/>
          <w:szCs w:val="24"/>
        </w:rPr>
        <w:t xml:space="preserve">«Настольная </w:t>
      </w:r>
      <w:proofErr w:type="spellStart"/>
      <w:r w:rsidRPr="00957A91">
        <w:rPr>
          <w:sz w:val="24"/>
          <w:szCs w:val="24"/>
        </w:rPr>
        <w:t>космо</w:t>
      </w:r>
      <w:proofErr w:type="spellEnd"/>
      <w:r w:rsidRPr="00957A91">
        <w:rPr>
          <w:sz w:val="24"/>
          <w:szCs w:val="24"/>
        </w:rPr>
        <w:t>-игра»</w:t>
      </w:r>
      <w:r>
        <w:rPr>
          <w:sz w:val="24"/>
          <w:szCs w:val="24"/>
        </w:rPr>
        <w:t xml:space="preserve">.  </w:t>
      </w:r>
      <w:r w:rsidRPr="00F96717">
        <w:rPr>
          <w:sz w:val="24"/>
          <w:szCs w:val="24"/>
        </w:rPr>
        <w:t>Презентация и защита, рефлексия</w:t>
      </w:r>
      <w:r>
        <w:rPr>
          <w:sz w:val="24"/>
          <w:szCs w:val="24"/>
        </w:rPr>
        <w:t xml:space="preserve">. Заполнение </w:t>
      </w:r>
      <w:r w:rsidRPr="009652AB">
        <w:rPr>
          <w:sz w:val="24"/>
          <w:szCs w:val="24"/>
        </w:rPr>
        <w:t>«Лист</w:t>
      </w:r>
      <w:r>
        <w:rPr>
          <w:sz w:val="24"/>
          <w:szCs w:val="24"/>
        </w:rPr>
        <w:t>а</w:t>
      </w:r>
      <w:r w:rsidRPr="009652AB">
        <w:rPr>
          <w:sz w:val="24"/>
          <w:szCs w:val="24"/>
        </w:rPr>
        <w:t xml:space="preserve"> фиксации командной работы»</w:t>
      </w:r>
      <w:r>
        <w:rPr>
          <w:sz w:val="24"/>
          <w:szCs w:val="24"/>
        </w:rPr>
        <w:t>, «Бланка самооценки».</w:t>
      </w:r>
    </w:p>
    <w:p w:rsidR="002F230D" w:rsidRPr="00F96717" w:rsidRDefault="002F230D" w:rsidP="002F230D">
      <w:pPr>
        <w:spacing w:line="360" w:lineRule="auto"/>
        <w:ind w:firstLine="567"/>
        <w:jc w:val="both"/>
        <w:rPr>
          <w:b/>
          <w:sz w:val="24"/>
          <w:szCs w:val="24"/>
        </w:rPr>
      </w:pPr>
      <w:r w:rsidRPr="00F96717">
        <w:rPr>
          <w:b/>
          <w:sz w:val="24"/>
          <w:szCs w:val="24"/>
        </w:rPr>
        <w:t>Итоговое мероприятие</w:t>
      </w:r>
    </w:p>
    <w:p w:rsidR="00D92F24" w:rsidRPr="00D92F24" w:rsidRDefault="00D92F24" w:rsidP="00D92F24">
      <w:pPr>
        <w:spacing w:line="360" w:lineRule="auto"/>
        <w:ind w:firstLine="567"/>
        <w:rPr>
          <w:sz w:val="24"/>
          <w:szCs w:val="24"/>
        </w:rPr>
      </w:pPr>
      <w:r w:rsidRPr="00D92F24">
        <w:rPr>
          <w:b/>
          <w:bCs/>
          <w:sz w:val="24"/>
          <w:szCs w:val="24"/>
        </w:rPr>
        <w:lastRenderedPageBreak/>
        <w:t>Игра «Космо-команда»</w:t>
      </w:r>
      <w:r>
        <w:rPr>
          <w:sz w:val="24"/>
          <w:szCs w:val="24"/>
        </w:rPr>
        <w:t xml:space="preserve">. </w:t>
      </w:r>
      <w:r w:rsidRPr="00D92F24">
        <w:rPr>
          <w:sz w:val="24"/>
          <w:szCs w:val="24"/>
        </w:rPr>
        <w:t>Групповое задание «Костюм для героев»</w:t>
      </w:r>
      <w:r>
        <w:rPr>
          <w:sz w:val="24"/>
          <w:szCs w:val="24"/>
        </w:rPr>
        <w:t xml:space="preserve">. </w:t>
      </w:r>
      <w:r w:rsidRPr="00D92F24">
        <w:rPr>
          <w:sz w:val="24"/>
          <w:szCs w:val="24"/>
        </w:rPr>
        <w:t>4 космические станции: «Метеоритный дождь», «Шаттл», «Созвездие», «Млечный путь».</w:t>
      </w:r>
    </w:p>
    <w:p w:rsidR="004A56EE" w:rsidRPr="00F96717" w:rsidRDefault="004A56EE">
      <w:pPr>
        <w:rPr>
          <w:b/>
          <w:sz w:val="24"/>
          <w:szCs w:val="24"/>
        </w:rPr>
      </w:pPr>
    </w:p>
    <w:p w:rsidR="008B5E28" w:rsidRPr="00F96717" w:rsidRDefault="00A855F0" w:rsidP="003B7328">
      <w:pPr>
        <w:spacing w:line="360" w:lineRule="auto"/>
        <w:ind w:firstLine="567"/>
        <w:jc w:val="center"/>
        <w:rPr>
          <w:b/>
          <w:sz w:val="24"/>
          <w:szCs w:val="24"/>
        </w:rPr>
      </w:pPr>
      <w:r w:rsidRPr="00F96717">
        <w:rPr>
          <w:b/>
          <w:sz w:val="24"/>
          <w:szCs w:val="24"/>
        </w:rPr>
        <w:t>Условия реализации программы</w:t>
      </w:r>
    </w:p>
    <w:p w:rsidR="008B5E28" w:rsidRPr="00F96717" w:rsidRDefault="008B5E28" w:rsidP="000A437D">
      <w:pPr>
        <w:spacing w:line="360" w:lineRule="auto"/>
        <w:rPr>
          <w:sz w:val="24"/>
          <w:szCs w:val="24"/>
        </w:rPr>
      </w:pPr>
    </w:p>
    <w:p w:rsidR="008B5E28" w:rsidRPr="00F96717" w:rsidRDefault="00A855F0" w:rsidP="003B7328">
      <w:pPr>
        <w:spacing w:line="360" w:lineRule="auto"/>
        <w:ind w:firstLine="567"/>
        <w:jc w:val="both"/>
        <w:rPr>
          <w:b/>
          <w:sz w:val="24"/>
          <w:szCs w:val="24"/>
        </w:rPr>
      </w:pPr>
      <w:r w:rsidRPr="00F96717">
        <w:rPr>
          <w:b/>
          <w:sz w:val="24"/>
          <w:szCs w:val="24"/>
        </w:rPr>
        <w:t>Кадровое обеспечение</w:t>
      </w:r>
    </w:p>
    <w:tbl>
      <w:tblPr>
        <w:tblStyle w:val="ac"/>
        <w:tblW w:w="10491" w:type="dxa"/>
        <w:tblInd w:w="-326" w:type="dxa"/>
        <w:tblBorders>
          <w:top w:val="nil"/>
          <w:left w:val="nil"/>
          <w:bottom w:val="nil"/>
          <w:right w:val="nil"/>
          <w:insideH w:val="nil"/>
          <w:insideV w:val="nil"/>
        </w:tblBorders>
        <w:tblLayout w:type="fixed"/>
        <w:tblLook w:val="0600" w:firstRow="0" w:lastRow="0" w:firstColumn="0" w:lastColumn="0" w:noHBand="1" w:noVBand="1"/>
      </w:tblPr>
      <w:tblGrid>
        <w:gridCol w:w="568"/>
        <w:gridCol w:w="1843"/>
        <w:gridCol w:w="2410"/>
        <w:gridCol w:w="2409"/>
        <w:gridCol w:w="3261"/>
      </w:tblGrid>
      <w:tr w:rsidR="008B5E28" w:rsidRPr="00F96717" w:rsidTr="00D92F24">
        <w:trPr>
          <w:trHeight w:val="1863"/>
        </w:trPr>
        <w:tc>
          <w:tcPr>
            <w:tcW w:w="5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8B5E28" w:rsidRPr="00F96717" w:rsidRDefault="00A855F0" w:rsidP="00183F94">
            <w:pPr>
              <w:spacing w:line="240" w:lineRule="auto"/>
              <w:jc w:val="center"/>
              <w:rPr>
                <w:sz w:val="24"/>
                <w:szCs w:val="24"/>
              </w:rPr>
            </w:pPr>
            <w:r w:rsidRPr="00F96717">
              <w:rPr>
                <w:sz w:val="24"/>
                <w:szCs w:val="24"/>
              </w:rPr>
              <w:t>№</w:t>
            </w:r>
          </w:p>
        </w:tc>
        <w:tc>
          <w:tcPr>
            <w:tcW w:w="1843"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8B5E28" w:rsidRPr="00F96717" w:rsidRDefault="00A855F0" w:rsidP="00183F94">
            <w:pPr>
              <w:spacing w:line="240" w:lineRule="auto"/>
              <w:jc w:val="center"/>
              <w:rPr>
                <w:sz w:val="24"/>
                <w:szCs w:val="24"/>
              </w:rPr>
            </w:pPr>
            <w:r w:rsidRPr="00F96717">
              <w:rPr>
                <w:sz w:val="24"/>
                <w:szCs w:val="24"/>
              </w:rPr>
              <w:t>ФИО</w:t>
            </w:r>
          </w:p>
        </w:tc>
        <w:tc>
          <w:tcPr>
            <w:tcW w:w="2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8B5E28" w:rsidRPr="00F96717" w:rsidRDefault="00A855F0" w:rsidP="00183F94">
            <w:pPr>
              <w:spacing w:line="240" w:lineRule="auto"/>
              <w:jc w:val="center"/>
              <w:rPr>
                <w:sz w:val="24"/>
                <w:szCs w:val="24"/>
              </w:rPr>
            </w:pPr>
            <w:r w:rsidRPr="00F96717">
              <w:rPr>
                <w:sz w:val="24"/>
                <w:szCs w:val="24"/>
              </w:rPr>
              <w:t>Место работы, должность, стаж работы в образовании, квалификационная категория</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8B5E28" w:rsidRPr="00F96717" w:rsidRDefault="00A855F0" w:rsidP="00183F94">
            <w:pPr>
              <w:spacing w:line="240" w:lineRule="auto"/>
              <w:jc w:val="center"/>
              <w:rPr>
                <w:sz w:val="24"/>
                <w:szCs w:val="24"/>
              </w:rPr>
            </w:pPr>
            <w:r w:rsidRPr="00F96717">
              <w:rPr>
                <w:sz w:val="24"/>
                <w:szCs w:val="24"/>
              </w:rPr>
              <w:t>Образование</w:t>
            </w:r>
          </w:p>
        </w:tc>
        <w:tc>
          <w:tcPr>
            <w:tcW w:w="3261" w:type="dxa"/>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8B5E28" w:rsidRPr="00F96717" w:rsidRDefault="00A855F0" w:rsidP="00183F94">
            <w:pPr>
              <w:spacing w:line="240" w:lineRule="auto"/>
              <w:jc w:val="center"/>
              <w:rPr>
                <w:sz w:val="24"/>
                <w:szCs w:val="24"/>
              </w:rPr>
            </w:pPr>
            <w:r w:rsidRPr="00F96717">
              <w:rPr>
                <w:sz w:val="24"/>
                <w:szCs w:val="24"/>
              </w:rPr>
              <w:t>Курсы, программы повышения квалификации</w:t>
            </w:r>
          </w:p>
        </w:tc>
      </w:tr>
      <w:tr w:rsidR="008B5E28" w:rsidRPr="00F96717" w:rsidTr="00BC1017">
        <w:trPr>
          <w:trHeight w:val="980"/>
        </w:trPr>
        <w:tc>
          <w:tcPr>
            <w:tcW w:w="5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jc w:val="center"/>
              <w:rPr>
                <w:sz w:val="24"/>
                <w:szCs w:val="24"/>
              </w:rPr>
            </w:pPr>
            <w:r w:rsidRPr="00F96717">
              <w:rPr>
                <w:sz w:val="24"/>
                <w:szCs w:val="24"/>
              </w:rPr>
              <w:t>1</w:t>
            </w:r>
          </w:p>
        </w:tc>
        <w:tc>
          <w:tcPr>
            <w:tcW w:w="184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B7328" w:rsidRPr="00F96717" w:rsidRDefault="00A855F0" w:rsidP="00183F94">
            <w:pPr>
              <w:spacing w:line="240" w:lineRule="auto"/>
              <w:rPr>
                <w:sz w:val="24"/>
                <w:szCs w:val="24"/>
              </w:rPr>
            </w:pPr>
            <w:r w:rsidRPr="00F96717">
              <w:rPr>
                <w:sz w:val="24"/>
                <w:szCs w:val="24"/>
              </w:rPr>
              <w:t xml:space="preserve">Ечина </w:t>
            </w:r>
          </w:p>
          <w:p w:rsidR="008B5E28" w:rsidRPr="00F96717" w:rsidRDefault="00A855F0" w:rsidP="00183F94">
            <w:pPr>
              <w:spacing w:line="240" w:lineRule="auto"/>
              <w:rPr>
                <w:sz w:val="24"/>
                <w:szCs w:val="24"/>
              </w:rPr>
            </w:pPr>
            <w:r w:rsidRPr="00F96717">
              <w:rPr>
                <w:sz w:val="24"/>
                <w:szCs w:val="24"/>
              </w:rPr>
              <w:t>Марина Александровна</w:t>
            </w:r>
          </w:p>
        </w:tc>
        <w:tc>
          <w:tcPr>
            <w:tcW w:w="2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rPr>
                <w:sz w:val="24"/>
                <w:szCs w:val="24"/>
              </w:rPr>
            </w:pPr>
            <w:r w:rsidRPr="00F96717">
              <w:rPr>
                <w:sz w:val="24"/>
                <w:szCs w:val="24"/>
              </w:rPr>
              <w:t xml:space="preserve">ДДТ, педагог </w:t>
            </w:r>
            <w:r w:rsidR="006C51EA" w:rsidRPr="00F96717">
              <w:rPr>
                <w:sz w:val="24"/>
                <w:szCs w:val="24"/>
              </w:rPr>
              <w:t xml:space="preserve">дополнительного </w:t>
            </w:r>
            <w:r w:rsidRPr="00F96717">
              <w:rPr>
                <w:sz w:val="24"/>
                <w:szCs w:val="24"/>
              </w:rPr>
              <w:t>образования высшей квалификационной категории, 12 лет</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BE19F1" w:rsidP="00183F94">
            <w:pPr>
              <w:spacing w:line="240" w:lineRule="auto"/>
              <w:rPr>
                <w:sz w:val="24"/>
                <w:szCs w:val="24"/>
              </w:rPr>
            </w:pPr>
            <w:r w:rsidRPr="00F96717">
              <w:rPr>
                <w:sz w:val="24"/>
                <w:szCs w:val="24"/>
              </w:rPr>
              <w:t xml:space="preserve">Высшее, </w:t>
            </w:r>
            <w:r w:rsidR="00DE6966" w:rsidRPr="00F96717">
              <w:rPr>
                <w:sz w:val="24"/>
                <w:szCs w:val="24"/>
              </w:rPr>
              <w:t xml:space="preserve">Красноярский государственный технический университет, </w:t>
            </w:r>
            <w:r w:rsidR="00A855F0" w:rsidRPr="00F96717">
              <w:rPr>
                <w:sz w:val="24"/>
                <w:szCs w:val="24"/>
              </w:rPr>
              <w:t>специальность «Профессиональное обучение»</w:t>
            </w:r>
          </w:p>
        </w:tc>
        <w:tc>
          <w:tcPr>
            <w:tcW w:w="326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BE19F1" w:rsidRPr="00F96717" w:rsidRDefault="00DE6966" w:rsidP="00183F94">
            <w:p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F96717">
              <w:rPr>
                <w:sz w:val="24"/>
                <w:szCs w:val="24"/>
              </w:rPr>
              <w:t xml:space="preserve">1. </w:t>
            </w:r>
            <w:r w:rsidR="00BE19F1" w:rsidRPr="00F96717">
              <w:rPr>
                <w:sz w:val="24"/>
                <w:szCs w:val="24"/>
              </w:rPr>
              <w:t>«Использование наборов технического конструирования и робототехники в образовательном процессе», январь 2013 г. </w:t>
            </w:r>
          </w:p>
          <w:p w:rsidR="00BE19F1" w:rsidRPr="00F96717" w:rsidRDefault="00DE6966" w:rsidP="00183F94">
            <w:p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F96717">
              <w:rPr>
                <w:sz w:val="24"/>
                <w:szCs w:val="24"/>
              </w:rPr>
              <w:t xml:space="preserve">2. </w:t>
            </w:r>
            <w:r w:rsidR="00BE19F1" w:rsidRPr="00F96717">
              <w:rPr>
                <w:sz w:val="24"/>
                <w:szCs w:val="24"/>
              </w:rPr>
              <w:t>«Образовательный проект как средство изменения содержания дополнительного образования детей», сентябрь 2016 г.</w:t>
            </w:r>
          </w:p>
          <w:p w:rsidR="008B5E28" w:rsidRPr="00F96717" w:rsidRDefault="00DE6966" w:rsidP="00183F94">
            <w:pPr>
              <w:pBdr>
                <w:top w:val="none" w:sz="0" w:space="0" w:color="auto"/>
                <w:left w:val="none" w:sz="0" w:space="0" w:color="auto"/>
                <w:bottom w:val="none" w:sz="0" w:space="0" w:color="auto"/>
                <w:right w:val="none" w:sz="0" w:space="0" w:color="auto"/>
                <w:between w:val="none" w:sz="0" w:space="0" w:color="auto"/>
              </w:pBdr>
              <w:spacing w:line="240" w:lineRule="auto"/>
              <w:rPr>
                <w:sz w:val="24"/>
                <w:szCs w:val="24"/>
              </w:rPr>
            </w:pPr>
            <w:r w:rsidRPr="00F96717">
              <w:rPr>
                <w:sz w:val="24"/>
                <w:szCs w:val="24"/>
              </w:rPr>
              <w:t xml:space="preserve">3. </w:t>
            </w:r>
            <w:r w:rsidR="00BE19F1" w:rsidRPr="00F96717">
              <w:rPr>
                <w:sz w:val="24"/>
                <w:szCs w:val="24"/>
              </w:rPr>
              <w:t>Красноярский региональный проект обновления содержания и технологий дополнительного образования «Реальное образование»</w:t>
            </w:r>
            <w:r w:rsidR="00BC1017" w:rsidRPr="00F96717">
              <w:rPr>
                <w:sz w:val="24"/>
                <w:szCs w:val="24"/>
              </w:rPr>
              <w:t xml:space="preserve">, </w:t>
            </w:r>
            <w:r w:rsidR="00BE19F1" w:rsidRPr="00F96717">
              <w:rPr>
                <w:sz w:val="24"/>
                <w:szCs w:val="24"/>
              </w:rPr>
              <w:t>март, апрель, сентябрь 2017 г.</w:t>
            </w:r>
          </w:p>
        </w:tc>
      </w:tr>
      <w:tr w:rsidR="008B5E28" w:rsidRPr="00F96717" w:rsidTr="00BC1017">
        <w:trPr>
          <w:trHeight w:val="980"/>
        </w:trPr>
        <w:tc>
          <w:tcPr>
            <w:tcW w:w="5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jc w:val="center"/>
              <w:rPr>
                <w:color w:val="auto"/>
                <w:sz w:val="24"/>
                <w:szCs w:val="24"/>
              </w:rPr>
            </w:pPr>
            <w:r w:rsidRPr="00F96717">
              <w:rPr>
                <w:color w:val="auto"/>
                <w:sz w:val="24"/>
                <w:szCs w:val="24"/>
              </w:rPr>
              <w:t>2</w:t>
            </w:r>
          </w:p>
        </w:tc>
        <w:tc>
          <w:tcPr>
            <w:tcW w:w="184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3B7328" w:rsidRPr="00F96717" w:rsidRDefault="00A855F0" w:rsidP="00183F94">
            <w:pPr>
              <w:spacing w:line="240" w:lineRule="auto"/>
              <w:rPr>
                <w:color w:val="auto"/>
                <w:sz w:val="24"/>
                <w:szCs w:val="24"/>
              </w:rPr>
            </w:pPr>
            <w:r w:rsidRPr="00F96717">
              <w:rPr>
                <w:color w:val="auto"/>
                <w:sz w:val="24"/>
                <w:szCs w:val="24"/>
              </w:rPr>
              <w:t xml:space="preserve">Каптур </w:t>
            </w:r>
          </w:p>
          <w:p w:rsidR="008B5E28" w:rsidRPr="00F96717" w:rsidRDefault="00A855F0" w:rsidP="00183F94">
            <w:pPr>
              <w:spacing w:line="240" w:lineRule="auto"/>
              <w:rPr>
                <w:color w:val="auto"/>
                <w:sz w:val="24"/>
                <w:szCs w:val="24"/>
              </w:rPr>
            </w:pPr>
            <w:r w:rsidRPr="00F96717">
              <w:rPr>
                <w:color w:val="auto"/>
                <w:sz w:val="24"/>
                <w:szCs w:val="24"/>
              </w:rPr>
              <w:t>Татьяна Юрьевна</w:t>
            </w:r>
          </w:p>
        </w:tc>
        <w:tc>
          <w:tcPr>
            <w:tcW w:w="2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rPr>
                <w:color w:val="auto"/>
                <w:sz w:val="24"/>
                <w:szCs w:val="24"/>
              </w:rPr>
            </w:pPr>
            <w:r w:rsidRPr="00F96717">
              <w:rPr>
                <w:color w:val="auto"/>
                <w:sz w:val="24"/>
                <w:szCs w:val="24"/>
              </w:rPr>
              <w:t xml:space="preserve">ДДТ, </w:t>
            </w:r>
            <w:r w:rsidR="006C51EA" w:rsidRPr="00F96717">
              <w:rPr>
                <w:sz w:val="24"/>
                <w:szCs w:val="24"/>
              </w:rPr>
              <w:t>педагог дополнительного образования</w:t>
            </w:r>
            <w:r w:rsidR="006C51EA" w:rsidRPr="00F96717">
              <w:rPr>
                <w:color w:val="auto"/>
                <w:sz w:val="24"/>
                <w:szCs w:val="24"/>
              </w:rPr>
              <w:t xml:space="preserve"> </w:t>
            </w:r>
            <w:r w:rsidRPr="00F96717">
              <w:rPr>
                <w:color w:val="auto"/>
                <w:sz w:val="24"/>
                <w:szCs w:val="24"/>
              </w:rPr>
              <w:t xml:space="preserve">высшей квалификационной категории, </w:t>
            </w:r>
            <w:r w:rsidR="001870FE" w:rsidRPr="00F96717">
              <w:rPr>
                <w:color w:val="auto"/>
                <w:sz w:val="24"/>
                <w:szCs w:val="24"/>
              </w:rPr>
              <w:t xml:space="preserve">25 </w:t>
            </w:r>
            <w:r w:rsidRPr="00F96717">
              <w:rPr>
                <w:color w:val="auto"/>
                <w:sz w:val="24"/>
                <w:szCs w:val="24"/>
              </w:rPr>
              <w:t>лет</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DE6966" w:rsidP="00183F94">
            <w:pPr>
              <w:spacing w:line="240" w:lineRule="auto"/>
              <w:rPr>
                <w:color w:val="auto"/>
                <w:sz w:val="24"/>
                <w:szCs w:val="24"/>
              </w:rPr>
            </w:pPr>
            <w:r w:rsidRPr="00F96717">
              <w:rPr>
                <w:color w:val="auto"/>
                <w:sz w:val="24"/>
                <w:szCs w:val="24"/>
              </w:rPr>
              <w:t xml:space="preserve">Среднее </w:t>
            </w:r>
            <w:r w:rsidR="006C51EA" w:rsidRPr="00F96717">
              <w:rPr>
                <w:color w:val="auto"/>
                <w:sz w:val="24"/>
                <w:szCs w:val="24"/>
              </w:rPr>
              <w:t>профессиональное</w:t>
            </w:r>
            <w:r w:rsidRPr="00F96717">
              <w:rPr>
                <w:color w:val="auto"/>
                <w:sz w:val="24"/>
                <w:szCs w:val="24"/>
              </w:rPr>
              <w:t xml:space="preserve">, Енисейское педагогическое училище, </w:t>
            </w:r>
            <w:r w:rsidR="001E43EB" w:rsidRPr="00F96717">
              <w:rPr>
                <w:color w:val="auto"/>
                <w:sz w:val="24"/>
                <w:szCs w:val="24"/>
              </w:rPr>
              <w:t>с</w:t>
            </w:r>
            <w:r w:rsidRPr="00F96717">
              <w:rPr>
                <w:color w:val="auto"/>
                <w:sz w:val="24"/>
                <w:szCs w:val="24"/>
              </w:rPr>
              <w:t>пециальность: «Преподавание черчения и изобразительного искусства в общеобразовательной школе»</w:t>
            </w:r>
          </w:p>
        </w:tc>
        <w:tc>
          <w:tcPr>
            <w:tcW w:w="326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E6966" w:rsidRPr="00F96717" w:rsidRDefault="00DE6966" w:rsidP="00183F9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rPr>
            </w:pPr>
            <w:r w:rsidRPr="00F96717">
              <w:rPr>
                <w:color w:val="auto"/>
                <w:sz w:val="24"/>
                <w:szCs w:val="24"/>
              </w:rPr>
              <w:t xml:space="preserve">1. «Индивидуально-дифференцированный способ обучения с учётом психофизиологических особенностей школьников», </w:t>
            </w:r>
            <w:r w:rsidR="00BC1017" w:rsidRPr="00F96717">
              <w:rPr>
                <w:color w:val="auto"/>
                <w:sz w:val="24"/>
                <w:szCs w:val="24"/>
              </w:rPr>
              <w:t xml:space="preserve">февраль </w:t>
            </w:r>
            <w:r w:rsidRPr="00F96717">
              <w:rPr>
                <w:color w:val="auto"/>
                <w:sz w:val="24"/>
                <w:szCs w:val="24"/>
              </w:rPr>
              <w:t>2014 г. </w:t>
            </w:r>
          </w:p>
          <w:p w:rsidR="008B5E28" w:rsidRPr="00F96717" w:rsidRDefault="00DE6966" w:rsidP="00183F9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4"/>
                <w:szCs w:val="24"/>
              </w:rPr>
            </w:pPr>
            <w:r w:rsidRPr="00F96717">
              <w:rPr>
                <w:color w:val="auto"/>
                <w:sz w:val="24"/>
                <w:szCs w:val="24"/>
              </w:rPr>
              <w:t>2. Красноярский региональный проект обновления содержания и технологий дополнительного образования»Реальное образование»</w:t>
            </w:r>
            <w:r w:rsidR="00BC1017" w:rsidRPr="00F96717">
              <w:rPr>
                <w:color w:val="auto"/>
                <w:sz w:val="24"/>
                <w:szCs w:val="24"/>
              </w:rPr>
              <w:t xml:space="preserve">, </w:t>
            </w:r>
            <w:r w:rsidRPr="00F96717">
              <w:rPr>
                <w:color w:val="auto"/>
                <w:sz w:val="24"/>
                <w:szCs w:val="24"/>
              </w:rPr>
              <w:t>март, апрель, сентябрь 2017 г.</w:t>
            </w:r>
          </w:p>
        </w:tc>
      </w:tr>
      <w:tr w:rsidR="008B5E28" w:rsidRPr="00F96717" w:rsidTr="00BC1017">
        <w:trPr>
          <w:trHeight w:val="980"/>
        </w:trPr>
        <w:tc>
          <w:tcPr>
            <w:tcW w:w="5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jc w:val="center"/>
              <w:rPr>
                <w:sz w:val="24"/>
                <w:szCs w:val="24"/>
              </w:rPr>
            </w:pPr>
            <w:r w:rsidRPr="00F96717">
              <w:rPr>
                <w:sz w:val="24"/>
                <w:szCs w:val="24"/>
              </w:rPr>
              <w:t>3</w:t>
            </w:r>
          </w:p>
        </w:tc>
        <w:tc>
          <w:tcPr>
            <w:tcW w:w="184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BA7A25" w:rsidP="00183F94">
            <w:pPr>
              <w:spacing w:line="240" w:lineRule="auto"/>
              <w:rPr>
                <w:sz w:val="24"/>
                <w:szCs w:val="24"/>
              </w:rPr>
            </w:pPr>
            <w:r w:rsidRPr="00F96717">
              <w:rPr>
                <w:sz w:val="24"/>
                <w:szCs w:val="24"/>
              </w:rPr>
              <w:t>Егорова Любовь Николаевна</w:t>
            </w:r>
            <w:r w:rsidR="00836B8E" w:rsidRPr="00F96717">
              <w:rPr>
                <w:sz w:val="24"/>
                <w:szCs w:val="24"/>
              </w:rPr>
              <w:t xml:space="preserve"> </w:t>
            </w:r>
          </w:p>
        </w:tc>
        <w:tc>
          <w:tcPr>
            <w:tcW w:w="2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BA7A25" w:rsidP="00183F94">
            <w:pPr>
              <w:spacing w:line="240" w:lineRule="auto"/>
              <w:rPr>
                <w:sz w:val="24"/>
                <w:szCs w:val="24"/>
              </w:rPr>
            </w:pPr>
            <w:r w:rsidRPr="00F96717">
              <w:rPr>
                <w:sz w:val="24"/>
                <w:szCs w:val="24"/>
              </w:rPr>
              <w:t>МАОУ О</w:t>
            </w:r>
            <w:r w:rsidR="00A855F0" w:rsidRPr="00F96717">
              <w:rPr>
                <w:sz w:val="24"/>
                <w:szCs w:val="24"/>
              </w:rPr>
              <w:t>ОШ № 5,</w:t>
            </w:r>
            <w:r w:rsidR="00B27FBA" w:rsidRPr="00F96717">
              <w:rPr>
                <w:sz w:val="24"/>
                <w:szCs w:val="24"/>
              </w:rPr>
              <w:t xml:space="preserve"> </w:t>
            </w:r>
            <w:r w:rsidRPr="00F96717">
              <w:rPr>
                <w:sz w:val="24"/>
                <w:szCs w:val="24"/>
              </w:rPr>
              <w:t>учитель начальных классов</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836B8E" w:rsidP="00183F94">
            <w:pPr>
              <w:spacing w:line="240" w:lineRule="auto"/>
              <w:rPr>
                <w:sz w:val="24"/>
                <w:szCs w:val="24"/>
              </w:rPr>
            </w:pPr>
            <w:r w:rsidRPr="00F96717">
              <w:rPr>
                <w:sz w:val="24"/>
                <w:szCs w:val="24"/>
              </w:rPr>
              <w:t>В</w:t>
            </w:r>
            <w:r w:rsidR="00BA7A25" w:rsidRPr="00F96717">
              <w:rPr>
                <w:sz w:val="24"/>
                <w:szCs w:val="24"/>
              </w:rPr>
              <w:t>ысшее</w:t>
            </w:r>
          </w:p>
          <w:p w:rsidR="00836B8E" w:rsidRPr="00F96717" w:rsidRDefault="00836B8E" w:rsidP="00183F94">
            <w:pPr>
              <w:spacing w:line="240" w:lineRule="auto"/>
              <w:rPr>
                <w:sz w:val="24"/>
                <w:szCs w:val="24"/>
              </w:rPr>
            </w:pPr>
          </w:p>
        </w:tc>
        <w:tc>
          <w:tcPr>
            <w:tcW w:w="326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836B8E" w:rsidP="00183F94">
            <w:pPr>
              <w:spacing w:line="240" w:lineRule="auto"/>
              <w:rPr>
                <w:sz w:val="24"/>
                <w:szCs w:val="24"/>
              </w:rPr>
            </w:pPr>
            <w:r w:rsidRPr="00F96717">
              <w:rPr>
                <w:color w:val="auto"/>
                <w:sz w:val="24"/>
                <w:szCs w:val="24"/>
              </w:rPr>
              <w:t>-</w:t>
            </w:r>
          </w:p>
        </w:tc>
      </w:tr>
      <w:tr w:rsidR="008B5E28" w:rsidRPr="00F96717" w:rsidTr="00BC1017">
        <w:trPr>
          <w:trHeight w:val="980"/>
        </w:trPr>
        <w:tc>
          <w:tcPr>
            <w:tcW w:w="56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jc w:val="center"/>
              <w:rPr>
                <w:sz w:val="24"/>
                <w:szCs w:val="24"/>
              </w:rPr>
            </w:pPr>
            <w:r w:rsidRPr="00F96717">
              <w:rPr>
                <w:sz w:val="24"/>
                <w:szCs w:val="24"/>
              </w:rPr>
              <w:lastRenderedPageBreak/>
              <w:t>4</w:t>
            </w:r>
          </w:p>
        </w:tc>
        <w:tc>
          <w:tcPr>
            <w:tcW w:w="184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D92F24" w:rsidP="00183F94">
            <w:pPr>
              <w:spacing w:line="240" w:lineRule="auto"/>
              <w:rPr>
                <w:sz w:val="24"/>
                <w:szCs w:val="24"/>
              </w:rPr>
            </w:pPr>
            <w:r>
              <w:rPr>
                <w:sz w:val="24"/>
                <w:szCs w:val="24"/>
              </w:rPr>
              <w:t>Ареховская Алёна Олеговна</w:t>
            </w:r>
          </w:p>
        </w:tc>
        <w:tc>
          <w:tcPr>
            <w:tcW w:w="24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F96717" w:rsidRDefault="00A855F0" w:rsidP="00183F94">
            <w:pPr>
              <w:spacing w:line="240" w:lineRule="auto"/>
              <w:rPr>
                <w:sz w:val="24"/>
                <w:szCs w:val="24"/>
              </w:rPr>
            </w:pPr>
            <w:r w:rsidRPr="00F96717">
              <w:rPr>
                <w:sz w:val="24"/>
                <w:szCs w:val="24"/>
              </w:rPr>
              <w:t xml:space="preserve">ДДТ, </w:t>
            </w:r>
            <w:r w:rsidR="006C51EA" w:rsidRPr="00F96717">
              <w:rPr>
                <w:sz w:val="24"/>
                <w:szCs w:val="24"/>
              </w:rPr>
              <w:t>педагог дополнительного образования</w:t>
            </w:r>
            <w:r w:rsidR="00D92F24">
              <w:rPr>
                <w:sz w:val="24"/>
                <w:szCs w:val="24"/>
              </w:rPr>
              <w:t>, 2 года.</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B5E28" w:rsidRPr="00D92F24" w:rsidRDefault="00D92F24" w:rsidP="00183F94">
            <w:pPr>
              <w:spacing w:line="240" w:lineRule="auto"/>
              <w:rPr>
                <w:sz w:val="24"/>
                <w:szCs w:val="24"/>
              </w:rPr>
            </w:pPr>
            <w:r>
              <w:rPr>
                <w:color w:val="auto"/>
                <w:sz w:val="24"/>
                <w:szCs w:val="24"/>
              </w:rPr>
              <w:t>Высшее</w:t>
            </w:r>
            <w:r w:rsidR="006C51EA" w:rsidRPr="00F96717">
              <w:rPr>
                <w:color w:val="auto"/>
                <w:sz w:val="24"/>
                <w:szCs w:val="24"/>
              </w:rPr>
              <w:t xml:space="preserve">, </w:t>
            </w:r>
            <w:r w:rsidRPr="00D92F24">
              <w:rPr>
                <w:color w:val="auto"/>
                <w:sz w:val="24"/>
                <w:szCs w:val="24"/>
              </w:rPr>
              <w:t xml:space="preserve">Красноярский государственный педагогический университет им. В.П. Астафьева", учитель начальных классов по профилю </w:t>
            </w:r>
            <w:r>
              <w:rPr>
                <w:color w:val="auto"/>
                <w:sz w:val="24"/>
                <w:szCs w:val="24"/>
              </w:rPr>
              <w:t>«</w:t>
            </w:r>
            <w:r w:rsidRPr="00D92F24">
              <w:rPr>
                <w:color w:val="auto"/>
                <w:sz w:val="24"/>
                <w:szCs w:val="24"/>
              </w:rPr>
              <w:t>Изобразительное искусство</w:t>
            </w:r>
            <w:r>
              <w:rPr>
                <w:color w:val="auto"/>
                <w:sz w:val="24"/>
                <w:szCs w:val="24"/>
              </w:rPr>
              <w:t>»</w:t>
            </w:r>
            <w:r w:rsidRPr="00D92F24">
              <w:rPr>
                <w:color w:val="auto"/>
                <w:sz w:val="24"/>
                <w:szCs w:val="24"/>
              </w:rPr>
              <w:t>.</w:t>
            </w:r>
          </w:p>
        </w:tc>
        <w:tc>
          <w:tcPr>
            <w:tcW w:w="3261"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92F24" w:rsidRPr="00F96717" w:rsidRDefault="00D92F24" w:rsidP="00D92F24">
            <w:pPr>
              <w:spacing w:line="240" w:lineRule="auto"/>
              <w:rPr>
                <w:sz w:val="24"/>
                <w:szCs w:val="24"/>
                <w:highlight w:val="none"/>
              </w:rPr>
            </w:pPr>
            <w:r>
              <w:rPr>
                <w:sz w:val="24"/>
                <w:szCs w:val="24"/>
                <w:highlight w:val="none"/>
              </w:rPr>
              <w:t>«</w:t>
            </w:r>
            <w:r w:rsidRPr="00D92F24">
              <w:rPr>
                <w:sz w:val="24"/>
                <w:szCs w:val="24"/>
                <w:highlight w:val="none"/>
              </w:rPr>
              <w:t>Механизмы обновления содержания и технологий дополнительного образования</w:t>
            </w:r>
            <w:proofErr w:type="gramStart"/>
            <w:r>
              <w:rPr>
                <w:sz w:val="24"/>
                <w:szCs w:val="24"/>
                <w:highlight w:val="none"/>
              </w:rPr>
              <w:t>»</w:t>
            </w:r>
            <w:r w:rsidRPr="00D92F24">
              <w:rPr>
                <w:sz w:val="24"/>
                <w:szCs w:val="24"/>
                <w:highlight w:val="none"/>
              </w:rPr>
              <w:t xml:space="preserve"> ,</w:t>
            </w:r>
            <w:proofErr w:type="gramEnd"/>
            <w:r w:rsidRPr="00D92F24">
              <w:rPr>
                <w:sz w:val="24"/>
                <w:szCs w:val="24"/>
                <w:highlight w:val="none"/>
              </w:rPr>
              <w:t xml:space="preserve"> 2018 г.</w:t>
            </w:r>
          </w:p>
          <w:p w:rsidR="008B5E28" w:rsidRPr="00F96717" w:rsidRDefault="008B5E28" w:rsidP="00183F94">
            <w:pPr>
              <w:spacing w:line="240" w:lineRule="auto"/>
              <w:rPr>
                <w:sz w:val="24"/>
                <w:szCs w:val="24"/>
              </w:rPr>
            </w:pPr>
          </w:p>
        </w:tc>
      </w:tr>
    </w:tbl>
    <w:p w:rsidR="008B5E28" w:rsidRPr="00F96717" w:rsidRDefault="008B5E28" w:rsidP="000A437D">
      <w:pPr>
        <w:spacing w:line="360" w:lineRule="auto"/>
        <w:jc w:val="center"/>
        <w:rPr>
          <w:sz w:val="24"/>
          <w:szCs w:val="24"/>
        </w:rPr>
      </w:pPr>
    </w:p>
    <w:p w:rsidR="00B27FBA" w:rsidRPr="00F96717" w:rsidRDefault="00B27FBA">
      <w:pPr>
        <w:rPr>
          <w:b/>
          <w:sz w:val="24"/>
          <w:szCs w:val="24"/>
        </w:rPr>
      </w:pPr>
      <w:r w:rsidRPr="00F96717">
        <w:rPr>
          <w:b/>
          <w:sz w:val="24"/>
          <w:szCs w:val="24"/>
        </w:rPr>
        <w:br w:type="page"/>
      </w:r>
    </w:p>
    <w:p w:rsidR="008B5E28" w:rsidRPr="00F96717" w:rsidRDefault="00A855F0" w:rsidP="00B27FBA">
      <w:pPr>
        <w:spacing w:line="360" w:lineRule="auto"/>
        <w:ind w:firstLine="567"/>
        <w:jc w:val="both"/>
        <w:rPr>
          <w:b/>
          <w:sz w:val="24"/>
          <w:szCs w:val="24"/>
        </w:rPr>
      </w:pPr>
      <w:r w:rsidRPr="00F96717">
        <w:rPr>
          <w:b/>
          <w:sz w:val="24"/>
          <w:szCs w:val="24"/>
        </w:rPr>
        <w:lastRenderedPageBreak/>
        <w:t>Информационно-методическое обеспечение</w:t>
      </w:r>
    </w:p>
    <w:p w:rsidR="008B5E28" w:rsidRPr="00F96717" w:rsidRDefault="00A21828" w:rsidP="00B27FBA">
      <w:pPr>
        <w:spacing w:line="360" w:lineRule="auto"/>
        <w:ind w:firstLine="567"/>
        <w:jc w:val="both"/>
        <w:rPr>
          <w:sz w:val="24"/>
          <w:szCs w:val="24"/>
        </w:rPr>
      </w:pPr>
      <w:r w:rsidRPr="00F96717">
        <w:rPr>
          <w:b/>
          <w:sz w:val="24"/>
          <w:szCs w:val="24"/>
        </w:rPr>
        <w:t xml:space="preserve">1. </w:t>
      </w:r>
      <w:r w:rsidR="00A855F0" w:rsidRPr="00F96717">
        <w:rPr>
          <w:b/>
          <w:sz w:val="24"/>
          <w:szCs w:val="24"/>
        </w:rPr>
        <w:t xml:space="preserve">Методический материал к реализации модуля </w:t>
      </w:r>
      <w:r w:rsidR="00E34589" w:rsidRPr="00F96717">
        <w:rPr>
          <w:b/>
          <w:sz w:val="24"/>
          <w:szCs w:val="24"/>
        </w:rPr>
        <w:t>«</w:t>
      </w:r>
      <w:r w:rsidR="00A855F0" w:rsidRPr="00F96717">
        <w:rPr>
          <w:b/>
          <w:sz w:val="24"/>
          <w:szCs w:val="24"/>
        </w:rPr>
        <w:t>Лего</w:t>
      </w:r>
      <w:r w:rsidR="00E34589" w:rsidRPr="00F96717">
        <w:rPr>
          <w:b/>
          <w:sz w:val="24"/>
          <w:szCs w:val="24"/>
        </w:rPr>
        <w:t>-</w:t>
      </w:r>
      <w:r w:rsidR="00A855F0" w:rsidRPr="00F96717">
        <w:rPr>
          <w:b/>
          <w:sz w:val="24"/>
          <w:szCs w:val="24"/>
        </w:rPr>
        <w:t>конструир</w:t>
      </w:r>
      <w:r w:rsidR="00E34589" w:rsidRPr="00F96717">
        <w:rPr>
          <w:b/>
          <w:sz w:val="24"/>
          <w:szCs w:val="24"/>
        </w:rPr>
        <w:t>ов</w:t>
      </w:r>
      <w:r w:rsidR="00A855F0" w:rsidRPr="00F96717">
        <w:rPr>
          <w:b/>
          <w:sz w:val="24"/>
          <w:szCs w:val="24"/>
        </w:rPr>
        <w:t>ание</w:t>
      </w:r>
      <w:r w:rsidR="00E34589" w:rsidRPr="00F96717">
        <w:rPr>
          <w:b/>
          <w:sz w:val="24"/>
          <w:szCs w:val="24"/>
        </w:rPr>
        <w:t>»</w:t>
      </w:r>
      <w:r w:rsidR="00BC1017" w:rsidRPr="00F96717">
        <w:rPr>
          <w:b/>
          <w:sz w:val="24"/>
          <w:szCs w:val="24"/>
        </w:rPr>
        <w:t>:</w:t>
      </w:r>
      <w:r w:rsidR="00BC1017" w:rsidRPr="00F96717">
        <w:rPr>
          <w:sz w:val="24"/>
          <w:szCs w:val="24"/>
        </w:rPr>
        <w:t xml:space="preserve"> учебно-методическое пособие «Лего-конструирование в начальной школе: практикум», самоучитель для учащихся «В мире </w:t>
      </w:r>
      <w:proofErr w:type="spellStart"/>
      <w:r w:rsidR="00BC1017" w:rsidRPr="00F96717">
        <w:rPr>
          <w:sz w:val="24"/>
          <w:szCs w:val="24"/>
        </w:rPr>
        <w:t>Lego</w:t>
      </w:r>
      <w:proofErr w:type="spellEnd"/>
      <w:r w:rsidR="00BC1017" w:rsidRPr="00F96717">
        <w:rPr>
          <w:sz w:val="24"/>
          <w:szCs w:val="24"/>
        </w:rPr>
        <w:t>», методическое пособие «Уроки лего-конструирования в школе».</w:t>
      </w:r>
    </w:p>
    <w:p w:rsidR="00BC1017" w:rsidRPr="00F96717" w:rsidRDefault="00A21828" w:rsidP="00B27FBA">
      <w:pPr>
        <w:spacing w:line="360" w:lineRule="auto"/>
        <w:ind w:firstLine="567"/>
        <w:jc w:val="both"/>
        <w:rPr>
          <w:sz w:val="24"/>
          <w:szCs w:val="24"/>
        </w:rPr>
      </w:pPr>
      <w:r w:rsidRPr="00F96717">
        <w:rPr>
          <w:b/>
          <w:sz w:val="24"/>
          <w:szCs w:val="24"/>
        </w:rPr>
        <w:t xml:space="preserve">2. </w:t>
      </w:r>
      <w:r w:rsidR="00BC1017" w:rsidRPr="00F96717">
        <w:rPr>
          <w:b/>
          <w:sz w:val="24"/>
          <w:szCs w:val="24"/>
        </w:rPr>
        <w:t>Методический материал к реализации модуля «Изобразительное искусство»:</w:t>
      </w:r>
      <w:r w:rsidR="00BC1017" w:rsidRPr="00F96717">
        <w:rPr>
          <w:sz w:val="24"/>
          <w:szCs w:val="24"/>
        </w:rPr>
        <w:t xml:space="preserve"> методическое пособие для учителей «ИЗО. ФГОС», учебно-методическое пособие «ИЗО для начальных классов и учащихся 5 классов».</w:t>
      </w:r>
    </w:p>
    <w:p w:rsidR="00BC1017" w:rsidRPr="00F96717" w:rsidRDefault="00A21828" w:rsidP="00B27FBA">
      <w:pPr>
        <w:spacing w:line="360" w:lineRule="auto"/>
        <w:ind w:firstLine="567"/>
        <w:jc w:val="both"/>
        <w:rPr>
          <w:sz w:val="24"/>
          <w:szCs w:val="24"/>
        </w:rPr>
      </w:pPr>
      <w:r w:rsidRPr="00F96717">
        <w:rPr>
          <w:b/>
          <w:sz w:val="24"/>
          <w:szCs w:val="24"/>
        </w:rPr>
        <w:t xml:space="preserve">3. </w:t>
      </w:r>
      <w:r w:rsidR="00BC1017" w:rsidRPr="00F96717">
        <w:rPr>
          <w:b/>
          <w:sz w:val="24"/>
          <w:szCs w:val="24"/>
        </w:rPr>
        <w:t>Методический материал к реализации модуля «Декоративно-прикладное искусство»:</w:t>
      </w:r>
      <w:r w:rsidRPr="00F96717">
        <w:rPr>
          <w:sz w:val="24"/>
          <w:szCs w:val="24"/>
        </w:rPr>
        <w:t xml:space="preserve"> методическое пособие «Технология исполнения изделий ДПИ», учебно-методическое пособие «Художественное моделирование из бумаги», конспект занятий «Методика преподавания декоративно-прикладного искусства».</w:t>
      </w:r>
    </w:p>
    <w:p w:rsidR="00A21828" w:rsidRPr="00F96717" w:rsidRDefault="00836B8E" w:rsidP="00B27FBA">
      <w:pPr>
        <w:spacing w:line="360" w:lineRule="auto"/>
        <w:ind w:firstLine="567"/>
        <w:jc w:val="both"/>
        <w:rPr>
          <w:sz w:val="24"/>
          <w:szCs w:val="24"/>
        </w:rPr>
      </w:pPr>
      <w:r w:rsidRPr="00F96717">
        <w:rPr>
          <w:b/>
          <w:sz w:val="24"/>
          <w:szCs w:val="24"/>
        </w:rPr>
        <w:t>4</w:t>
      </w:r>
      <w:r w:rsidR="00A21828" w:rsidRPr="00F96717">
        <w:rPr>
          <w:b/>
          <w:sz w:val="24"/>
          <w:szCs w:val="24"/>
        </w:rPr>
        <w:t>. Методический материал к реализации всех модулей:</w:t>
      </w:r>
      <w:r w:rsidR="00A21828" w:rsidRPr="00F96717">
        <w:rPr>
          <w:sz w:val="24"/>
          <w:szCs w:val="24"/>
        </w:rPr>
        <w:t xml:space="preserve"> учебное пособие «Создание эффективной команды», методическое пособие «Школьная команда: инновации, творчество, качество».</w:t>
      </w:r>
    </w:p>
    <w:p w:rsidR="001E43EB" w:rsidRPr="00F96717" w:rsidRDefault="001E43EB" w:rsidP="00E34589">
      <w:pPr>
        <w:spacing w:line="360" w:lineRule="auto"/>
        <w:ind w:firstLine="567"/>
        <w:jc w:val="both"/>
        <w:rPr>
          <w:b/>
          <w:sz w:val="24"/>
          <w:szCs w:val="24"/>
        </w:rPr>
      </w:pPr>
    </w:p>
    <w:p w:rsidR="008B5E28" w:rsidRPr="00F96717" w:rsidRDefault="00A855F0" w:rsidP="00E34589">
      <w:pPr>
        <w:spacing w:line="360" w:lineRule="auto"/>
        <w:ind w:firstLine="567"/>
        <w:jc w:val="both"/>
        <w:rPr>
          <w:sz w:val="24"/>
          <w:szCs w:val="24"/>
        </w:rPr>
      </w:pPr>
      <w:r w:rsidRPr="00F96717">
        <w:rPr>
          <w:b/>
          <w:sz w:val="24"/>
          <w:szCs w:val="24"/>
        </w:rPr>
        <w:t>Материально-техническое обеспечение</w:t>
      </w:r>
      <w:r w:rsidRPr="00F96717">
        <w:rPr>
          <w:sz w:val="24"/>
          <w:szCs w:val="24"/>
        </w:rPr>
        <w:t xml:space="preserve"> </w:t>
      </w:r>
    </w:p>
    <w:p w:rsidR="008B5E28" w:rsidRPr="00F96717" w:rsidRDefault="00A855F0" w:rsidP="00B27FBA">
      <w:pPr>
        <w:spacing w:line="360" w:lineRule="auto"/>
        <w:ind w:firstLine="567"/>
        <w:jc w:val="both"/>
        <w:rPr>
          <w:b/>
          <w:sz w:val="24"/>
          <w:szCs w:val="24"/>
        </w:rPr>
      </w:pPr>
      <w:r w:rsidRPr="00F96717">
        <w:rPr>
          <w:b/>
          <w:sz w:val="24"/>
          <w:szCs w:val="24"/>
        </w:rPr>
        <w:t xml:space="preserve">Модуль </w:t>
      </w:r>
      <w:r w:rsidR="00164AA7" w:rsidRPr="00F96717">
        <w:rPr>
          <w:b/>
          <w:sz w:val="24"/>
          <w:szCs w:val="24"/>
        </w:rPr>
        <w:t>«</w:t>
      </w:r>
      <w:r w:rsidRPr="00F96717">
        <w:rPr>
          <w:b/>
          <w:sz w:val="24"/>
          <w:szCs w:val="24"/>
        </w:rPr>
        <w:t>Лего</w:t>
      </w:r>
      <w:r w:rsidR="00B27FBA" w:rsidRPr="00F96717">
        <w:rPr>
          <w:b/>
          <w:sz w:val="24"/>
          <w:szCs w:val="24"/>
        </w:rPr>
        <w:t>-</w:t>
      </w:r>
      <w:r w:rsidRPr="00F96717">
        <w:rPr>
          <w:b/>
          <w:sz w:val="24"/>
          <w:szCs w:val="24"/>
        </w:rPr>
        <w:t>конструирование</w:t>
      </w:r>
      <w:r w:rsidR="00164AA7" w:rsidRPr="00F96717">
        <w:rPr>
          <w:b/>
          <w:sz w:val="24"/>
          <w:szCs w:val="24"/>
        </w:rPr>
        <w:t>»</w:t>
      </w:r>
      <w:r w:rsidR="003B7328" w:rsidRPr="00F96717">
        <w:rPr>
          <w:b/>
          <w:sz w:val="24"/>
          <w:szCs w:val="24"/>
        </w:rPr>
        <w:t>:</w:t>
      </w:r>
    </w:p>
    <w:p w:rsidR="008B5E28" w:rsidRPr="00F96717" w:rsidRDefault="00A855F0" w:rsidP="00B27FBA">
      <w:pPr>
        <w:spacing w:line="360" w:lineRule="auto"/>
        <w:ind w:firstLine="567"/>
        <w:jc w:val="both"/>
        <w:rPr>
          <w:sz w:val="24"/>
          <w:szCs w:val="24"/>
        </w:rPr>
      </w:pPr>
      <w:r w:rsidRPr="00F96717">
        <w:rPr>
          <w:sz w:val="24"/>
          <w:szCs w:val="24"/>
        </w:rPr>
        <w:t>Наборы конструкторов «</w:t>
      </w:r>
      <w:proofErr w:type="spellStart"/>
      <w:r w:rsidRPr="00F96717">
        <w:rPr>
          <w:sz w:val="24"/>
          <w:szCs w:val="24"/>
        </w:rPr>
        <w:t>Lego</w:t>
      </w:r>
      <w:proofErr w:type="spellEnd"/>
      <w:r w:rsidRPr="00F96717">
        <w:rPr>
          <w:sz w:val="24"/>
          <w:szCs w:val="24"/>
        </w:rPr>
        <w:t>» серии «</w:t>
      </w:r>
      <w:proofErr w:type="spellStart"/>
      <w:r w:rsidRPr="00F96717">
        <w:rPr>
          <w:sz w:val="24"/>
          <w:szCs w:val="24"/>
        </w:rPr>
        <w:t>Free-stile</w:t>
      </w:r>
      <w:proofErr w:type="spellEnd"/>
      <w:r w:rsidRPr="00F96717">
        <w:rPr>
          <w:sz w:val="24"/>
          <w:szCs w:val="24"/>
        </w:rPr>
        <w:t>». В наборы должны входить:</w:t>
      </w:r>
    </w:p>
    <w:p w:rsidR="008B5E28" w:rsidRPr="00F96717" w:rsidRDefault="00A855F0" w:rsidP="00B27FBA">
      <w:pPr>
        <w:spacing w:line="360" w:lineRule="auto"/>
        <w:ind w:firstLine="567"/>
        <w:jc w:val="both"/>
        <w:rPr>
          <w:sz w:val="24"/>
          <w:szCs w:val="24"/>
        </w:rPr>
      </w:pPr>
      <w:r w:rsidRPr="00F96717">
        <w:rPr>
          <w:sz w:val="24"/>
          <w:szCs w:val="24"/>
        </w:rPr>
        <w:t>-</w:t>
      </w:r>
      <w:r w:rsidR="00B27FBA" w:rsidRPr="00F96717">
        <w:rPr>
          <w:sz w:val="24"/>
          <w:szCs w:val="24"/>
        </w:rPr>
        <w:t xml:space="preserve"> </w:t>
      </w:r>
      <w:r w:rsidRPr="00F96717">
        <w:rPr>
          <w:sz w:val="24"/>
          <w:szCs w:val="24"/>
        </w:rPr>
        <w:t>основные детали: кирпичики и пластины разных форм, цветов и размеров в достаточном количестве;</w:t>
      </w:r>
    </w:p>
    <w:p w:rsidR="008B5E28" w:rsidRPr="00F96717" w:rsidRDefault="00A855F0" w:rsidP="00B27FBA">
      <w:pPr>
        <w:spacing w:line="360" w:lineRule="auto"/>
        <w:ind w:firstLine="567"/>
        <w:jc w:val="both"/>
        <w:rPr>
          <w:sz w:val="24"/>
          <w:szCs w:val="24"/>
        </w:rPr>
      </w:pPr>
      <w:r w:rsidRPr="00F96717">
        <w:rPr>
          <w:sz w:val="24"/>
          <w:szCs w:val="24"/>
        </w:rPr>
        <w:t>-</w:t>
      </w:r>
      <w:r w:rsidR="00B27FBA" w:rsidRPr="00F96717">
        <w:rPr>
          <w:sz w:val="24"/>
          <w:szCs w:val="24"/>
        </w:rPr>
        <w:t xml:space="preserve"> </w:t>
      </w:r>
      <w:r w:rsidRPr="00F96717">
        <w:rPr>
          <w:sz w:val="24"/>
          <w:szCs w:val="24"/>
        </w:rPr>
        <w:t>дополнительные детали: окна, двери, кирпичики-призмы, скошенные вниз под разным углом, скошенные вверх, колёса, оси; различные</w:t>
      </w:r>
      <w:r w:rsidR="00B27FBA" w:rsidRPr="00F96717">
        <w:rPr>
          <w:sz w:val="24"/>
          <w:szCs w:val="24"/>
        </w:rPr>
        <w:t xml:space="preserve"> </w:t>
      </w:r>
      <w:r w:rsidRPr="00F96717">
        <w:rPr>
          <w:sz w:val="24"/>
          <w:szCs w:val="24"/>
        </w:rPr>
        <w:t>детали, позволяющие делать вращающиеся механизмы;</w:t>
      </w:r>
    </w:p>
    <w:p w:rsidR="008B5E28" w:rsidRPr="00F96717" w:rsidRDefault="00A855F0" w:rsidP="00B27FBA">
      <w:pPr>
        <w:spacing w:line="360" w:lineRule="auto"/>
        <w:ind w:firstLine="567"/>
        <w:jc w:val="both"/>
        <w:rPr>
          <w:sz w:val="24"/>
          <w:szCs w:val="24"/>
        </w:rPr>
      </w:pPr>
      <w:r w:rsidRPr="00F96717">
        <w:rPr>
          <w:sz w:val="24"/>
          <w:szCs w:val="24"/>
        </w:rPr>
        <w:t>-</w:t>
      </w:r>
      <w:r w:rsidR="00B27FBA" w:rsidRPr="00F96717">
        <w:rPr>
          <w:sz w:val="24"/>
          <w:szCs w:val="24"/>
        </w:rPr>
        <w:t xml:space="preserve"> </w:t>
      </w:r>
      <w:r w:rsidRPr="00F96717">
        <w:rPr>
          <w:sz w:val="24"/>
          <w:szCs w:val="24"/>
        </w:rPr>
        <w:t>большие строительные платы – 12 штук.</w:t>
      </w:r>
    </w:p>
    <w:p w:rsidR="008B5E28" w:rsidRPr="00F96717" w:rsidRDefault="00A855F0" w:rsidP="00B27FBA">
      <w:pPr>
        <w:spacing w:line="360" w:lineRule="auto"/>
        <w:ind w:firstLine="567"/>
        <w:jc w:val="both"/>
        <w:rPr>
          <w:sz w:val="24"/>
          <w:szCs w:val="24"/>
        </w:rPr>
      </w:pPr>
      <w:r w:rsidRPr="00F96717">
        <w:rPr>
          <w:sz w:val="24"/>
          <w:szCs w:val="24"/>
        </w:rPr>
        <w:t>Для организации занятий необходим компьютер, принтер, проектор.</w:t>
      </w:r>
    </w:p>
    <w:p w:rsidR="008B5E28" w:rsidRPr="00F96717" w:rsidRDefault="00A855F0" w:rsidP="00B27FBA">
      <w:pPr>
        <w:spacing w:line="360" w:lineRule="auto"/>
        <w:ind w:firstLine="567"/>
        <w:jc w:val="both"/>
        <w:rPr>
          <w:b/>
          <w:sz w:val="24"/>
          <w:szCs w:val="24"/>
        </w:rPr>
      </w:pPr>
      <w:r w:rsidRPr="00F96717">
        <w:rPr>
          <w:b/>
          <w:sz w:val="24"/>
          <w:szCs w:val="24"/>
        </w:rPr>
        <w:t xml:space="preserve">Модуль </w:t>
      </w:r>
      <w:r w:rsidR="00B27FBA" w:rsidRPr="00F96717">
        <w:rPr>
          <w:b/>
          <w:sz w:val="24"/>
          <w:szCs w:val="24"/>
        </w:rPr>
        <w:t>«</w:t>
      </w:r>
      <w:r w:rsidRPr="00F96717">
        <w:rPr>
          <w:b/>
          <w:sz w:val="24"/>
          <w:szCs w:val="24"/>
        </w:rPr>
        <w:t>Изобразительное искусство</w:t>
      </w:r>
      <w:r w:rsidR="00B27FBA" w:rsidRPr="00F96717">
        <w:rPr>
          <w:b/>
          <w:sz w:val="24"/>
          <w:szCs w:val="24"/>
        </w:rPr>
        <w:t>»</w:t>
      </w:r>
      <w:r w:rsidR="003B7328" w:rsidRPr="00F96717">
        <w:rPr>
          <w:b/>
          <w:sz w:val="24"/>
          <w:szCs w:val="24"/>
        </w:rPr>
        <w:t>:</w:t>
      </w:r>
    </w:p>
    <w:p w:rsidR="008B5E28" w:rsidRPr="00F96717" w:rsidRDefault="00B27FBA" w:rsidP="00B27FBA">
      <w:pPr>
        <w:spacing w:line="360" w:lineRule="auto"/>
        <w:ind w:firstLine="567"/>
        <w:rPr>
          <w:sz w:val="24"/>
          <w:szCs w:val="24"/>
        </w:rPr>
      </w:pPr>
      <w:r w:rsidRPr="00F96717">
        <w:rPr>
          <w:sz w:val="24"/>
          <w:szCs w:val="24"/>
        </w:rPr>
        <w:t>- м</w:t>
      </w:r>
      <w:r w:rsidR="00A855F0" w:rsidRPr="00F96717">
        <w:rPr>
          <w:sz w:val="24"/>
          <w:szCs w:val="24"/>
        </w:rPr>
        <w:t>ольберты; краски</w:t>
      </w:r>
      <w:r w:rsidRPr="00F96717">
        <w:rPr>
          <w:sz w:val="24"/>
          <w:szCs w:val="24"/>
        </w:rPr>
        <w:t xml:space="preserve"> </w:t>
      </w:r>
      <w:r w:rsidR="00A855F0" w:rsidRPr="00F96717">
        <w:rPr>
          <w:sz w:val="24"/>
          <w:szCs w:val="24"/>
        </w:rPr>
        <w:t>акварельные, краски гуашевые; бумага</w:t>
      </w:r>
      <w:r w:rsidRPr="00F96717">
        <w:rPr>
          <w:sz w:val="24"/>
          <w:szCs w:val="24"/>
        </w:rPr>
        <w:t xml:space="preserve"> белая формата </w:t>
      </w:r>
      <w:r w:rsidR="00A855F0" w:rsidRPr="00F96717">
        <w:rPr>
          <w:sz w:val="24"/>
          <w:szCs w:val="24"/>
        </w:rPr>
        <w:t>А4, А3, А2, А1, бумага цветная; фломастеры, восковые мелки, карандаши;</w:t>
      </w:r>
    </w:p>
    <w:p w:rsidR="00B27FBA" w:rsidRPr="00F96717" w:rsidRDefault="00B27FBA" w:rsidP="00B27FBA">
      <w:pPr>
        <w:spacing w:line="360" w:lineRule="auto"/>
        <w:ind w:firstLine="567"/>
        <w:rPr>
          <w:sz w:val="24"/>
          <w:szCs w:val="24"/>
        </w:rPr>
      </w:pPr>
      <w:r w:rsidRPr="00F96717">
        <w:rPr>
          <w:sz w:val="24"/>
          <w:szCs w:val="24"/>
        </w:rPr>
        <w:t xml:space="preserve">- </w:t>
      </w:r>
      <w:r w:rsidR="00A855F0" w:rsidRPr="00F96717">
        <w:rPr>
          <w:sz w:val="24"/>
          <w:szCs w:val="24"/>
        </w:rPr>
        <w:t>кисти беличьи</w:t>
      </w:r>
      <w:r w:rsidRPr="00F96717">
        <w:rPr>
          <w:sz w:val="24"/>
          <w:szCs w:val="24"/>
        </w:rPr>
        <w:t xml:space="preserve"> </w:t>
      </w:r>
      <w:r w:rsidR="00A855F0" w:rsidRPr="00F96717">
        <w:rPr>
          <w:sz w:val="24"/>
          <w:szCs w:val="24"/>
        </w:rPr>
        <w:t xml:space="preserve">№ 5, 10, 20, кисти щетина № 3, 10, 13, ёмкости для воды, палитры; пластилин, стеки, клей, ножницы; иллюстративные материалы по изобразительному искусству. </w:t>
      </w:r>
    </w:p>
    <w:p w:rsidR="008B5E28" w:rsidRPr="00F96717" w:rsidRDefault="00A855F0" w:rsidP="00B27FBA">
      <w:pPr>
        <w:spacing w:line="360" w:lineRule="auto"/>
        <w:ind w:firstLine="567"/>
        <w:rPr>
          <w:sz w:val="24"/>
          <w:szCs w:val="24"/>
        </w:rPr>
      </w:pPr>
      <w:r w:rsidRPr="00F96717">
        <w:rPr>
          <w:sz w:val="24"/>
          <w:szCs w:val="24"/>
        </w:rPr>
        <w:t>Для организации занятий необходим компьютер, принтер, проектор.</w:t>
      </w:r>
    </w:p>
    <w:p w:rsidR="008B5E28" w:rsidRPr="00F96717" w:rsidRDefault="00A855F0" w:rsidP="00B27FBA">
      <w:pPr>
        <w:spacing w:line="360" w:lineRule="auto"/>
        <w:ind w:firstLine="567"/>
        <w:jc w:val="both"/>
        <w:rPr>
          <w:b/>
          <w:sz w:val="24"/>
          <w:szCs w:val="24"/>
        </w:rPr>
      </w:pPr>
      <w:r w:rsidRPr="00F96717">
        <w:rPr>
          <w:b/>
          <w:sz w:val="24"/>
          <w:szCs w:val="24"/>
        </w:rPr>
        <w:t xml:space="preserve">Модуль </w:t>
      </w:r>
      <w:r w:rsidR="00B27FBA" w:rsidRPr="00F96717">
        <w:rPr>
          <w:b/>
          <w:sz w:val="24"/>
          <w:szCs w:val="24"/>
        </w:rPr>
        <w:t>«</w:t>
      </w:r>
      <w:r w:rsidRPr="00F96717">
        <w:rPr>
          <w:b/>
          <w:sz w:val="24"/>
          <w:szCs w:val="24"/>
        </w:rPr>
        <w:t>Декоративно-прикладное искусство</w:t>
      </w:r>
      <w:r w:rsidR="00B27FBA" w:rsidRPr="00F96717">
        <w:rPr>
          <w:b/>
          <w:sz w:val="24"/>
          <w:szCs w:val="24"/>
        </w:rPr>
        <w:t>»</w:t>
      </w:r>
      <w:r w:rsidR="003B7328" w:rsidRPr="00F96717">
        <w:rPr>
          <w:b/>
          <w:sz w:val="24"/>
          <w:szCs w:val="24"/>
        </w:rPr>
        <w:t>:</w:t>
      </w:r>
      <w:r w:rsidRPr="00F96717">
        <w:rPr>
          <w:b/>
          <w:sz w:val="24"/>
          <w:szCs w:val="24"/>
        </w:rPr>
        <w:t xml:space="preserve"> </w:t>
      </w:r>
    </w:p>
    <w:p w:rsidR="008B5E28" w:rsidRPr="00F96717" w:rsidRDefault="00B27FBA" w:rsidP="00B27FBA">
      <w:pPr>
        <w:spacing w:line="360" w:lineRule="auto"/>
        <w:ind w:left="567"/>
        <w:contextualSpacing/>
        <w:jc w:val="both"/>
        <w:rPr>
          <w:sz w:val="24"/>
          <w:szCs w:val="24"/>
        </w:rPr>
      </w:pPr>
      <w:r w:rsidRPr="00F96717">
        <w:rPr>
          <w:sz w:val="24"/>
          <w:szCs w:val="24"/>
        </w:rPr>
        <w:t>- и</w:t>
      </w:r>
      <w:r w:rsidR="00A855F0" w:rsidRPr="00F96717">
        <w:rPr>
          <w:sz w:val="24"/>
          <w:szCs w:val="24"/>
        </w:rPr>
        <w:t>нструменты: ножницы, карандаши, линейки, канцелярские ножи.</w:t>
      </w:r>
    </w:p>
    <w:p w:rsidR="008B5E28" w:rsidRPr="00F96717" w:rsidRDefault="00B27FBA" w:rsidP="00B27FBA">
      <w:pPr>
        <w:spacing w:line="360" w:lineRule="auto"/>
        <w:ind w:firstLine="567"/>
        <w:jc w:val="both"/>
        <w:rPr>
          <w:sz w:val="24"/>
          <w:szCs w:val="24"/>
        </w:rPr>
      </w:pPr>
      <w:r w:rsidRPr="00F96717">
        <w:rPr>
          <w:sz w:val="24"/>
          <w:szCs w:val="24"/>
        </w:rPr>
        <w:t>- м</w:t>
      </w:r>
      <w:r w:rsidR="00A855F0" w:rsidRPr="00F96717">
        <w:rPr>
          <w:sz w:val="24"/>
          <w:szCs w:val="24"/>
        </w:rPr>
        <w:t xml:space="preserve">атериалы: бумага различных видов: ватман, </w:t>
      </w:r>
      <w:r w:rsidRPr="00F96717">
        <w:rPr>
          <w:sz w:val="24"/>
          <w:szCs w:val="24"/>
        </w:rPr>
        <w:t xml:space="preserve">белая для принтера, </w:t>
      </w:r>
      <w:r w:rsidR="00A855F0" w:rsidRPr="00F96717">
        <w:rPr>
          <w:sz w:val="24"/>
          <w:szCs w:val="24"/>
        </w:rPr>
        <w:t>цветная для принтера, картон</w:t>
      </w:r>
      <w:r w:rsidRPr="00F96717">
        <w:rPr>
          <w:sz w:val="24"/>
          <w:szCs w:val="24"/>
        </w:rPr>
        <w:t xml:space="preserve"> белый</w:t>
      </w:r>
      <w:r w:rsidR="00A855F0" w:rsidRPr="00F96717">
        <w:rPr>
          <w:sz w:val="24"/>
          <w:szCs w:val="24"/>
        </w:rPr>
        <w:t>, картон</w:t>
      </w:r>
      <w:r w:rsidRPr="00F96717">
        <w:rPr>
          <w:sz w:val="24"/>
          <w:szCs w:val="24"/>
        </w:rPr>
        <w:t xml:space="preserve"> цветной</w:t>
      </w:r>
      <w:r w:rsidR="00A855F0" w:rsidRPr="00F96717">
        <w:rPr>
          <w:sz w:val="24"/>
          <w:szCs w:val="24"/>
        </w:rPr>
        <w:t>; клей-карандаш, клей-момент прозрачный.</w:t>
      </w:r>
    </w:p>
    <w:p w:rsidR="00A21828" w:rsidRPr="00F96717" w:rsidRDefault="00A21828" w:rsidP="00A21828">
      <w:pPr>
        <w:spacing w:line="360" w:lineRule="auto"/>
        <w:ind w:firstLine="567"/>
        <w:rPr>
          <w:sz w:val="24"/>
          <w:szCs w:val="24"/>
        </w:rPr>
      </w:pPr>
      <w:r w:rsidRPr="00F96717">
        <w:rPr>
          <w:sz w:val="24"/>
          <w:szCs w:val="24"/>
        </w:rPr>
        <w:t>Для организации занятий необходим компьютер, принтер, проектор.</w:t>
      </w:r>
    </w:p>
    <w:p w:rsidR="008B5E28" w:rsidRPr="00F96717" w:rsidRDefault="00A855F0" w:rsidP="00B27FBA">
      <w:pPr>
        <w:spacing w:line="360" w:lineRule="auto"/>
        <w:ind w:firstLine="567"/>
        <w:jc w:val="both"/>
        <w:rPr>
          <w:b/>
          <w:sz w:val="24"/>
          <w:szCs w:val="24"/>
        </w:rPr>
      </w:pPr>
      <w:r w:rsidRPr="00F96717">
        <w:rPr>
          <w:b/>
          <w:sz w:val="24"/>
          <w:szCs w:val="24"/>
        </w:rPr>
        <w:lastRenderedPageBreak/>
        <w:t xml:space="preserve">Модуль </w:t>
      </w:r>
      <w:r w:rsidR="00B27FBA" w:rsidRPr="00F96717">
        <w:rPr>
          <w:b/>
          <w:sz w:val="24"/>
          <w:szCs w:val="24"/>
        </w:rPr>
        <w:t>«</w:t>
      </w:r>
      <w:r w:rsidR="00BA7A25" w:rsidRPr="00F96717">
        <w:rPr>
          <w:b/>
          <w:sz w:val="24"/>
          <w:szCs w:val="24"/>
        </w:rPr>
        <w:t>Я - гражданин</w:t>
      </w:r>
      <w:r w:rsidR="00B27FBA" w:rsidRPr="00F96717">
        <w:rPr>
          <w:b/>
          <w:sz w:val="24"/>
          <w:szCs w:val="24"/>
        </w:rPr>
        <w:t>»</w:t>
      </w:r>
      <w:r w:rsidR="003B7328" w:rsidRPr="00F96717">
        <w:rPr>
          <w:b/>
          <w:sz w:val="24"/>
          <w:szCs w:val="24"/>
        </w:rPr>
        <w:t>:</w:t>
      </w:r>
    </w:p>
    <w:p w:rsidR="008B5E28" w:rsidRPr="00F96717" w:rsidRDefault="00B27FBA" w:rsidP="00B27FBA">
      <w:pPr>
        <w:spacing w:line="360" w:lineRule="auto"/>
        <w:ind w:firstLine="567"/>
        <w:jc w:val="both"/>
        <w:rPr>
          <w:sz w:val="24"/>
          <w:szCs w:val="24"/>
        </w:rPr>
      </w:pPr>
      <w:r w:rsidRPr="00F96717">
        <w:rPr>
          <w:sz w:val="24"/>
          <w:szCs w:val="24"/>
        </w:rPr>
        <w:t>- и</w:t>
      </w:r>
      <w:r w:rsidR="00A855F0" w:rsidRPr="00F96717">
        <w:rPr>
          <w:sz w:val="24"/>
          <w:szCs w:val="24"/>
        </w:rPr>
        <w:t>нструменты:</w:t>
      </w:r>
      <w:r w:rsidRPr="00F96717">
        <w:rPr>
          <w:sz w:val="24"/>
          <w:szCs w:val="24"/>
        </w:rPr>
        <w:t xml:space="preserve"> </w:t>
      </w:r>
      <w:r w:rsidR="00A855F0" w:rsidRPr="00F96717">
        <w:rPr>
          <w:sz w:val="24"/>
          <w:szCs w:val="24"/>
        </w:rPr>
        <w:t>ножницы,</w:t>
      </w:r>
      <w:r w:rsidRPr="00F96717">
        <w:rPr>
          <w:sz w:val="24"/>
          <w:szCs w:val="24"/>
        </w:rPr>
        <w:t xml:space="preserve"> </w:t>
      </w:r>
      <w:r w:rsidR="00A855F0" w:rsidRPr="00F96717">
        <w:rPr>
          <w:sz w:val="24"/>
          <w:szCs w:val="24"/>
        </w:rPr>
        <w:t>клей.</w:t>
      </w:r>
    </w:p>
    <w:p w:rsidR="008B5E28" w:rsidRPr="00F96717" w:rsidRDefault="00B27FBA" w:rsidP="00B27FBA">
      <w:pPr>
        <w:spacing w:line="360" w:lineRule="auto"/>
        <w:ind w:firstLine="567"/>
        <w:jc w:val="both"/>
        <w:rPr>
          <w:sz w:val="24"/>
          <w:szCs w:val="24"/>
        </w:rPr>
      </w:pPr>
      <w:r w:rsidRPr="00F96717">
        <w:rPr>
          <w:sz w:val="24"/>
          <w:szCs w:val="24"/>
        </w:rPr>
        <w:t>- м</w:t>
      </w:r>
      <w:r w:rsidR="00A855F0" w:rsidRPr="00F96717">
        <w:rPr>
          <w:sz w:val="24"/>
          <w:szCs w:val="24"/>
        </w:rPr>
        <w:t>атериалы: ватман,</w:t>
      </w:r>
      <w:r w:rsidRPr="00F96717">
        <w:rPr>
          <w:sz w:val="24"/>
          <w:szCs w:val="24"/>
        </w:rPr>
        <w:t xml:space="preserve"> </w:t>
      </w:r>
      <w:r w:rsidR="00A855F0" w:rsidRPr="00F96717">
        <w:rPr>
          <w:sz w:val="24"/>
          <w:szCs w:val="24"/>
        </w:rPr>
        <w:t>карандаши,</w:t>
      </w:r>
      <w:r w:rsidRPr="00F96717">
        <w:rPr>
          <w:sz w:val="24"/>
          <w:szCs w:val="24"/>
        </w:rPr>
        <w:t xml:space="preserve"> </w:t>
      </w:r>
      <w:r w:rsidR="00A855F0" w:rsidRPr="00F96717">
        <w:rPr>
          <w:sz w:val="24"/>
          <w:szCs w:val="24"/>
        </w:rPr>
        <w:t>краски,</w:t>
      </w:r>
      <w:r w:rsidRPr="00F96717">
        <w:rPr>
          <w:sz w:val="24"/>
          <w:szCs w:val="24"/>
        </w:rPr>
        <w:t xml:space="preserve"> </w:t>
      </w:r>
      <w:r w:rsidR="00A855F0" w:rsidRPr="00F96717">
        <w:rPr>
          <w:sz w:val="24"/>
          <w:szCs w:val="24"/>
        </w:rPr>
        <w:t>кисточки.</w:t>
      </w:r>
    </w:p>
    <w:p w:rsidR="008B5E28" w:rsidRPr="00F96717" w:rsidRDefault="00A855F0" w:rsidP="00B27FBA">
      <w:pPr>
        <w:spacing w:line="360" w:lineRule="auto"/>
        <w:ind w:firstLine="567"/>
        <w:jc w:val="both"/>
        <w:rPr>
          <w:sz w:val="24"/>
          <w:szCs w:val="24"/>
        </w:rPr>
      </w:pPr>
      <w:r w:rsidRPr="00F96717">
        <w:rPr>
          <w:sz w:val="24"/>
          <w:szCs w:val="24"/>
        </w:rPr>
        <w:t>Для организации занятий необходим компьютер, принтер, проектор.</w:t>
      </w:r>
    </w:p>
    <w:p w:rsidR="00E71D7D" w:rsidRPr="00F96717" w:rsidRDefault="00E71D7D">
      <w:pPr>
        <w:rPr>
          <w:b/>
          <w:sz w:val="24"/>
          <w:szCs w:val="24"/>
        </w:rPr>
      </w:pPr>
      <w:r w:rsidRPr="00F96717">
        <w:rPr>
          <w:b/>
          <w:sz w:val="24"/>
          <w:szCs w:val="24"/>
        </w:rPr>
        <w:br w:type="page"/>
      </w:r>
    </w:p>
    <w:p w:rsidR="008B5E28" w:rsidRPr="00F96717" w:rsidRDefault="00A855F0" w:rsidP="00E34589">
      <w:pPr>
        <w:spacing w:line="360" w:lineRule="auto"/>
        <w:ind w:firstLine="567"/>
        <w:jc w:val="both"/>
        <w:rPr>
          <w:b/>
          <w:sz w:val="24"/>
          <w:szCs w:val="24"/>
        </w:rPr>
      </w:pPr>
      <w:r w:rsidRPr="00F96717">
        <w:rPr>
          <w:b/>
          <w:sz w:val="24"/>
          <w:szCs w:val="24"/>
        </w:rPr>
        <w:lastRenderedPageBreak/>
        <w:t>Список литературы</w:t>
      </w:r>
    </w:p>
    <w:p w:rsidR="008B5E28" w:rsidRPr="00F96717" w:rsidRDefault="00A855F0" w:rsidP="00E34589">
      <w:pPr>
        <w:spacing w:line="360" w:lineRule="auto"/>
        <w:ind w:firstLine="567"/>
        <w:jc w:val="both"/>
        <w:rPr>
          <w:sz w:val="24"/>
          <w:szCs w:val="24"/>
        </w:rPr>
      </w:pPr>
      <w:r w:rsidRPr="00F96717">
        <w:rPr>
          <w:sz w:val="24"/>
          <w:szCs w:val="24"/>
        </w:rPr>
        <w:t xml:space="preserve">1. </w:t>
      </w:r>
      <w:proofErr w:type="spellStart"/>
      <w:r w:rsidRPr="00F96717">
        <w:rPr>
          <w:sz w:val="24"/>
          <w:szCs w:val="24"/>
        </w:rPr>
        <w:t>Грецов</w:t>
      </w:r>
      <w:proofErr w:type="spellEnd"/>
      <w:r w:rsidRPr="00F96717">
        <w:rPr>
          <w:sz w:val="24"/>
          <w:szCs w:val="24"/>
        </w:rPr>
        <w:t xml:space="preserve"> А.Г. Лучшие упражнения для сплочения команды. / Учебно-методическое пособие. - СПб., </w:t>
      </w:r>
      <w:proofErr w:type="spellStart"/>
      <w:r w:rsidRPr="00F96717">
        <w:rPr>
          <w:sz w:val="24"/>
          <w:szCs w:val="24"/>
        </w:rPr>
        <w:t>СПбНИИ</w:t>
      </w:r>
      <w:proofErr w:type="spellEnd"/>
      <w:r w:rsidRPr="00F96717">
        <w:rPr>
          <w:sz w:val="24"/>
          <w:szCs w:val="24"/>
        </w:rPr>
        <w:t xml:space="preserve"> физической культуры, 2006, – 44 с. </w:t>
      </w:r>
    </w:p>
    <w:p w:rsidR="008B5E28" w:rsidRPr="00F96717" w:rsidRDefault="00A855F0" w:rsidP="00E34589">
      <w:pPr>
        <w:pBdr>
          <w:top w:val="none" w:sz="0" w:space="0" w:color="auto"/>
          <w:left w:val="none" w:sz="0" w:space="0" w:color="auto"/>
          <w:bottom w:val="none" w:sz="0" w:space="0" w:color="auto"/>
          <w:right w:val="none" w:sz="0" w:space="0" w:color="auto"/>
          <w:between w:val="none" w:sz="0" w:space="0" w:color="auto"/>
        </w:pBdr>
        <w:spacing w:line="360" w:lineRule="auto"/>
        <w:ind w:firstLine="567"/>
        <w:jc w:val="both"/>
        <w:rPr>
          <w:sz w:val="24"/>
          <w:szCs w:val="24"/>
        </w:rPr>
      </w:pPr>
      <w:r w:rsidRPr="00F96717">
        <w:rPr>
          <w:sz w:val="24"/>
          <w:szCs w:val="24"/>
        </w:rPr>
        <w:t xml:space="preserve">2. </w:t>
      </w:r>
      <w:proofErr w:type="spellStart"/>
      <w:r w:rsidRPr="00F96717">
        <w:rPr>
          <w:sz w:val="24"/>
          <w:szCs w:val="24"/>
        </w:rPr>
        <w:t>Фопель</w:t>
      </w:r>
      <w:proofErr w:type="spellEnd"/>
      <w:r w:rsidRPr="00F96717">
        <w:rPr>
          <w:sz w:val="24"/>
          <w:szCs w:val="24"/>
        </w:rPr>
        <w:t xml:space="preserve"> К. Как научить детей сотрудничать? Психологические игры и упражнения - Практическое пособие / Пер. с нем.; В 4-х томах. - М: </w:t>
      </w:r>
      <w:proofErr w:type="spellStart"/>
      <w:r w:rsidRPr="00F96717">
        <w:rPr>
          <w:sz w:val="24"/>
          <w:szCs w:val="24"/>
        </w:rPr>
        <w:t>ЛитМир</w:t>
      </w:r>
      <w:proofErr w:type="spellEnd"/>
      <w:r w:rsidRPr="00F96717">
        <w:rPr>
          <w:sz w:val="24"/>
          <w:szCs w:val="24"/>
        </w:rPr>
        <w:t>, 2010, – 160 с. ил.</w:t>
      </w:r>
    </w:p>
    <w:p w:rsidR="008B5E28" w:rsidRPr="00F96717" w:rsidRDefault="00A855F0" w:rsidP="00E34589">
      <w:pPr>
        <w:spacing w:line="360" w:lineRule="auto"/>
        <w:ind w:firstLine="567"/>
        <w:jc w:val="both"/>
        <w:rPr>
          <w:sz w:val="24"/>
          <w:szCs w:val="24"/>
        </w:rPr>
      </w:pPr>
      <w:r w:rsidRPr="00F96717">
        <w:rPr>
          <w:sz w:val="24"/>
          <w:szCs w:val="24"/>
        </w:rPr>
        <w:t xml:space="preserve">3. Паркер, Г. Формирование команды / Г. Паркер, Р. </w:t>
      </w:r>
      <w:proofErr w:type="spellStart"/>
      <w:r w:rsidRPr="00F96717">
        <w:rPr>
          <w:sz w:val="24"/>
          <w:szCs w:val="24"/>
        </w:rPr>
        <w:t>Кропп</w:t>
      </w:r>
      <w:proofErr w:type="spellEnd"/>
      <w:r w:rsidRPr="00F96717">
        <w:rPr>
          <w:sz w:val="24"/>
          <w:szCs w:val="24"/>
        </w:rPr>
        <w:t xml:space="preserve">. – СПб.: Питер, 2002. – 160 с. </w:t>
      </w:r>
    </w:p>
    <w:p w:rsidR="008B5E28" w:rsidRPr="00F96717" w:rsidRDefault="00A855F0" w:rsidP="00E34589">
      <w:pPr>
        <w:spacing w:line="360" w:lineRule="auto"/>
        <w:ind w:firstLine="567"/>
        <w:jc w:val="both"/>
        <w:rPr>
          <w:sz w:val="24"/>
          <w:szCs w:val="24"/>
        </w:rPr>
      </w:pPr>
      <w:r w:rsidRPr="00F96717">
        <w:rPr>
          <w:sz w:val="24"/>
          <w:szCs w:val="24"/>
        </w:rPr>
        <w:t xml:space="preserve">4. </w:t>
      </w:r>
      <w:proofErr w:type="spellStart"/>
      <w:r w:rsidRPr="00F96717">
        <w:rPr>
          <w:sz w:val="24"/>
          <w:szCs w:val="24"/>
        </w:rPr>
        <w:t>Аллан</w:t>
      </w:r>
      <w:proofErr w:type="spellEnd"/>
      <w:r w:rsidRPr="00F96717">
        <w:rPr>
          <w:sz w:val="24"/>
          <w:szCs w:val="24"/>
        </w:rPr>
        <w:t xml:space="preserve">, Бедфорд LEGO. Секретная инструкция / Бедфорд </w:t>
      </w:r>
      <w:proofErr w:type="spellStart"/>
      <w:r w:rsidRPr="00F96717">
        <w:rPr>
          <w:sz w:val="24"/>
          <w:szCs w:val="24"/>
        </w:rPr>
        <w:t>Аллан</w:t>
      </w:r>
      <w:proofErr w:type="spellEnd"/>
      <w:r w:rsidRPr="00F96717">
        <w:rPr>
          <w:sz w:val="24"/>
          <w:szCs w:val="24"/>
        </w:rPr>
        <w:t>. - М.: Эком, 2013. - 908 c.</w:t>
      </w:r>
    </w:p>
    <w:p w:rsidR="008B5E28" w:rsidRPr="00F96717" w:rsidRDefault="00A855F0" w:rsidP="00E34589">
      <w:pPr>
        <w:spacing w:line="360" w:lineRule="auto"/>
        <w:ind w:firstLine="567"/>
        <w:jc w:val="both"/>
        <w:rPr>
          <w:sz w:val="24"/>
          <w:szCs w:val="24"/>
        </w:rPr>
      </w:pPr>
      <w:r w:rsidRPr="00F96717">
        <w:rPr>
          <w:sz w:val="24"/>
          <w:szCs w:val="24"/>
        </w:rPr>
        <w:t xml:space="preserve">5. </w:t>
      </w:r>
      <w:proofErr w:type="spellStart"/>
      <w:r w:rsidRPr="00F96717">
        <w:rPr>
          <w:sz w:val="24"/>
          <w:szCs w:val="24"/>
        </w:rPr>
        <w:t>Кланг</w:t>
      </w:r>
      <w:proofErr w:type="spellEnd"/>
      <w:r w:rsidRPr="00F96717">
        <w:rPr>
          <w:sz w:val="24"/>
          <w:szCs w:val="24"/>
        </w:rPr>
        <w:t xml:space="preserve">, </w:t>
      </w:r>
      <w:proofErr w:type="spellStart"/>
      <w:r w:rsidRPr="00F96717">
        <w:rPr>
          <w:sz w:val="24"/>
          <w:szCs w:val="24"/>
        </w:rPr>
        <w:t>Иоахим</w:t>
      </w:r>
      <w:proofErr w:type="spellEnd"/>
      <w:r w:rsidRPr="00F96717">
        <w:rPr>
          <w:sz w:val="24"/>
          <w:szCs w:val="24"/>
        </w:rPr>
        <w:t xml:space="preserve"> Собери свою галактику. Книга инструкций </w:t>
      </w:r>
      <w:proofErr w:type="spellStart"/>
      <w:r w:rsidRPr="00F96717">
        <w:rPr>
          <w:sz w:val="24"/>
          <w:szCs w:val="24"/>
        </w:rPr>
        <w:t>Lego</w:t>
      </w:r>
      <w:proofErr w:type="spellEnd"/>
      <w:r w:rsidRPr="00F96717">
        <w:rPr>
          <w:sz w:val="24"/>
          <w:szCs w:val="24"/>
        </w:rPr>
        <w:t xml:space="preserve"> / </w:t>
      </w:r>
      <w:proofErr w:type="spellStart"/>
      <w:r w:rsidRPr="00F96717">
        <w:rPr>
          <w:sz w:val="24"/>
          <w:szCs w:val="24"/>
        </w:rPr>
        <w:t>Иоахим</w:t>
      </w:r>
      <w:proofErr w:type="spellEnd"/>
      <w:r w:rsidRPr="00F96717">
        <w:rPr>
          <w:sz w:val="24"/>
          <w:szCs w:val="24"/>
        </w:rPr>
        <w:t xml:space="preserve"> </w:t>
      </w:r>
      <w:proofErr w:type="spellStart"/>
      <w:r w:rsidRPr="00F96717">
        <w:rPr>
          <w:sz w:val="24"/>
          <w:szCs w:val="24"/>
        </w:rPr>
        <w:t>Кланг</w:t>
      </w:r>
      <w:proofErr w:type="spellEnd"/>
      <w:r w:rsidRPr="00F96717">
        <w:rPr>
          <w:sz w:val="24"/>
          <w:szCs w:val="24"/>
        </w:rPr>
        <w:t xml:space="preserve"> и др. - М.: Манн, Иванов и Фербер, 2014, – 408 c.</w:t>
      </w:r>
    </w:p>
    <w:p w:rsidR="008B5E28" w:rsidRPr="00F96717" w:rsidRDefault="00A855F0" w:rsidP="00E34589">
      <w:pPr>
        <w:spacing w:line="360" w:lineRule="auto"/>
        <w:ind w:firstLine="567"/>
        <w:jc w:val="both"/>
        <w:rPr>
          <w:sz w:val="24"/>
          <w:szCs w:val="24"/>
        </w:rPr>
      </w:pPr>
      <w:r w:rsidRPr="00F96717">
        <w:rPr>
          <w:sz w:val="24"/>
          <w:szCs w:val="24"/>
        </w:rPr>
        <w:t>6. Комарова, Л.Г. Строим из LEGO / Л.Г. Комарова. – М., 2001. – 88 с.</w:t>
      </w:r>
    </w:p>
    <w:p w:rsidR="008B5E28" w:rsidRPr="00F96717" w:rsidRDefault="00A855F0" w:rsidP="00E34589">
      <w:pPr>
        <w:spacing w:line="360" w:lineRule="auto"/>
        <w:ind w:firstLine="567"/>
        <w:jc w:val="both"/>
        <w:rPr>
          <w:sz w:val="24"/>
          <w:szCs w:val="24"/>
        </w:rPr>
      </w:pPr>
      <w:r w:rsidRPr="00F96717">
        <w:rPr>
          <w:sz w:val="24"/>
          <w:szCs w:val="24"/>
        </w:rPr>
        <w:t xml:space="preserve">7. </w:t>
      </w:r>
      <w:proofErr w:type="spellStart"/>
      <w:r w:rsidRPr="00F96717">
        <w:rPr>
          <w:sz w:val="24"/>
          <w:szCs w:val="24"/>
        </w:rPr>
        <w:t>Лусс</w:t>
      </w:r>
      <w:proofErr w:type="spellEnd"/>
      <w:r w:rsidRPr="00F96717">
        <w:rPr>
          <w:sz w:val="24"/>
          <w:szCs w:val="24"/>
        </w:rPr>
        <w:t xml:space="preserve">, Т.В. Формирование навыков конструктивно-игровой деятельности у детей с помощью ЛЕГО / Т.В. </w:t>
      </w:r>
      <w:proofErr w:type="spellStart"/>
      <w:r w:rsidRPr="00F96717">
        <w:rPr>
          <w:sz w:val="24"/>
          <w:szCs w:val="24"/>
        </w:rPr>
        <w:t>Лусс</w:t>
      </w:r>
      <w:proofErr w:type="spellEnd"/>
      <w:r w:rsidRPr="00F96717">
        <w:rPr>
          <w:sz w:val="24"/>
          <w:szCs w:val="24"/>
        </w:rPr>
        <w:t>. – М., 2003. – 96 с.</w:t>
      </w:r>
    </w:p>
    <w:p w:rsidR="008B5E28" w:rsidRPr="00F96717" w:rsidRDefault="00A855F0" w:rsidP="00E34589">
      <w:pPr>
        <w:spacing w:line="360" w:lineRule="auto"/>
        <w:ind w:firstLine="567"/>
        <w:jc w:val="both"/>
        <w:rPr>
          <w:sz w:val="24"/>
          <w:szCs w:val="24"/>
        </w:rPr>
      </w:pPr>
      <w:r w:rsidRPr="00F96717">
        <w:rPr>
          <w:sz w:val="24"/>
          <w:szCs w:val="24"/>
        </w:rPr>
        <w:t xml:space="preserve">8. Бумажная пластика. Учебно-методическое пособие. “Орленок”-1991. </w:t>
      </w:r>
    </w:p>
    <w:p w:rsidR="008B5E28" w:rsidRPr="00F96717" w:rsidRDefault="00A855F0" w:rsidP="00E34589">
      <w:pPr>
        <w:spacing w:line="360" w:lineRule="auto"/>
        <w:ind w:firstLine="567"/>
        <w:jc w:val="both"/>
        <w:rPr>
          <w:sz w:val="24"/>
          <w:szCs w:val="24"/>
        </w:rPr>
      </w:pPr>
      <w:r w:rsidRPr="00F96717">
        <w:rPr>
          <w:sz w:val="24"/>
          <w:szCs w:val="24"/>
        </w:rPr>
        <w:t xml:space="preserve">9. Черныш И. Удивительная бумага. - </w:t>
      </w:r>
      <w:proofErr w:type="gramStart"/>
      <w:r w:rsidRPr="00F96717">
        <w:rPr>
          <w:sz w:val="24"/>
          <w:szCs w:val="24"/>
        </w:rPr>
        <w:t>М :</w:t>
      </w:r>
      <w:proofErr w:type="gramEnd"/>
      <w:r w:rsidRPr="00F96717">
        <w:rPr>
          <w:sz w:val="24"/>
          <w:szCs w:val="24"/>
        </w:rPr>
        <w:t xml:space="preserve"> АСТ-ПРЕСС,2000. </w:t>
      </w:r>
    </w:p>
    <w:p w:rsidR="008B5E28" w:rsidRPr="00F96717" w:rsidRDefault="00A855F0" w:rsidP="00E34589">
      <w:pPr>
        <w:spacing w:line="360" w:lineRule="auto"/>
        <w:ind w:firstLine="567"/>
        <w:jc w:val="both"/>
        <w:rPr>
          <w:sz w:val="24"/>
          <w:szCs w:val="24"/>
        </w:rPr>
      </w:pPr>
      <w:r w:rsidRPr="00F96717">
        <w:rPr>
          <w:sz w:val="24"/>
          <w:szCs w:val="24"/>
        </w:rPr>
        <w:t xml:space="preserve">10. Конышева А.М. Чудесная мастерская. Наш рукотворный мир. - </w:t>
      </w:r>
      <w:proofErr w:type="gramStart"/>
      <w:r w:rsidRPr="00F96717">
        <w:rPr>
          <w:sz w:val="24"/>
          <w:szCs w:val="24"/>
        </w:rPr>
        <w:t>М :</w:t>
      </w:r>
      <w:proofErr w:type="gramEnd"/>
      <w:r w:rsidRPr="00F96717">
        <w:rPr>
          <w:sz w:val="24"/>
          <w:szCs w:val="24"/>
        </w:rPr>
        <w:t xml:space="preserve"> </w:t>
      </w:r>
      <w:proofErr w:type="spellStart"/>
      <w:r w:rsidRPr="00F96717">
        <w:rPr>
          <w:sz w:val="24"/>
          <w:szCs w:val="24"/>
        </w:rPr>
        <w:t>Линка</w:t>
      </w:r>
      <w:proofErr w:type="spellEnd"/>
      <w:r w:rsidRPr="00F96717">
        <w:rPr>
          <w:sz w:val="24"/>
          <w:szCs w:val="24"/>
        </w:rPr>
        <w:t xml:space="preserve"> - ПРЕСС, 1995, 1996.</w:t>
      </w:r>
    </w:p>
    <w:p w:rsidR="008B5E28" w:rsidRPr="00F96717" w:rsidRDefault="00A855F0" w:rsidP="00E34589">
      <w:pPr>
        <w:spacing w:line="360" w:lineRule="auto"/>
        <w:ind w:firstLine="567"/>
        <w:jc w:val="both"/>
        <w:rPr>
          <w:sz w:val="24"/>
          <w:szCs w:val="24"/>
        </w:rPr>
      </w:pPr>
      <w:r w:rsidRPr="00F96717">
        <w:rPr>
          <w:sz w:val="24"/>
          <w:szCs w:val="24"/>
        </w:rPr>
        <w:t xml:space="preserve">11. Надежда </w:t>
      </w:r>
      <w:proofErr w:type="spellStart"/>
      <w:r w:rsidRPr="00F96717">
        <w:rPr>
          <w:sz w:val="24"/>
          <w:szCs w:val="24"/>
        </w:rPr>
        <w:t>Андрияхина</w:t>
      </w:r>
      <w:proofErr w:type="spellEnd"/>
      <w:r w:rsidRPr="00F96717">
        <w:rPr>
          <w:sz w:val="24"/>
          <w:szCs w:val="24"/>
        </w:rPr>
        <w:t xml:space="preserve">: «Вы это видели?! Обманы зрения и оптические иллюзии», Издательство: </w:t>
      </w:r>
      <w:proofErr w:type="spellStart"/>
      <w:r w:rsidRPr="00F96717">
        <w:rPr>
          <w:sz w:val="24"/>
          <w:szCs w:val="24"/>
        </w:rPr>
        <w:t>Эксмо</w:t>
      </w:r>
      <w:proofErr w:type="spellEnd"/>
      <w:r w:rsidRPr="00F96717">
        <w:rPr>
          <w:sz w:val="24"/>
          <w:szCs w:val="24"/>
        </w:rPr>
        <w:t>, 2012 г.</w:t>
      </w:r>
    </w:p>
    <w:p w:rsidR="008B5E28" w:rsidRPr="00F96717" w:rsidRDefault="00A855F0" w:rsidP="00E34589">
      <w:pPr>
        <w:spacing w:line="360" w:lineRule="auto"/>
        <w:ind w:firstLine="567"/>
        <w:jc w:val="both"/>
        <w:rPr>
          <w:sz w:val="24"/>
          <w:szCs w:val="24"/>
        </w:rPr>
      </w:pPr>
      <w:r w:rsidRPr="00F96717">
        <w:rPr>
          <w:sz w:val="24"/>
          <w:szCs w:val="24"/>
        </w:rPr>
        <w:t xml:space="preserve">12. </w:t>
      </w:r>
      <w:proofErr w:type="spellStart"/>
      <w:r w:rsidRPr="00F96717">
        <w:rPr>
          <w:sz w:val="24"/>
          <w:szCs w:val="24"/>
        </w:rPr>
        <w:t>Сластникова</w:t>
      </w:r>
      <w:proofErr w:type="spellEnd"/>
      <w:r w:rsidRPr="00F96717">
        <w:rPr>
          <w:sz w:val="24"/>
          <w:szCs w:val="24"/>
        </w:rPr>
        <w:t xml:space="preserve"> М. В., Усова Н. В. «Изобразительное искусство. 5-8 </w:t>
      </w:r>
      <w:proofErr w:type="gramStart"/>
      <w:r w:rsidRPr="00F96717">
        <w:rPr>
          <w:sz w:val="24"/>
          <w:szCs w:val="24"/>
        </w:rPr>
        <w:t>классы :</w:t>
      </w:r>
      <w:proofErr w:type="gramEnd"/>
      <w:r w:rsidRPr="00F96717">
        <w:rPr>
          <w:sz w:val="24"/>
          <w:szCs w:val="24"/>
        </w:rPr>
        <w:t xml:space="preserve"> управление познавательной деятельностью учащихся.» – </w:t>
      </w:r>
      <w:proofErr w:type="gramStart"/>
      <w:r w:rsidRPr="00F96717">
        <w:rPr>
          <w:sz w:val="24"/>
          <w:szCs w:val="24"/>
        </w:rPr>
        <w:t>Волгоград :</w:t>
      </w:r>
      <w:proofErr w:type="gramEnd"/>
      <w:r w:rsidRPr="00F96717">
        <w:rPr>
          <w:sz w:val="24"/>
          <w:szCs w:val="24"/>
        </w:rPr>
        <w:t xml:space="preserve"> Учитель, 2012.</w:t>
      </w:r>
    </w:p>
    <w:p w:rsidR="008B5E28" w:rsidRPr="00F96717" w:rsidRDefault="00A855F0" w:rsidP="00E34589">
      <w:pPr>
        <w:spacing w:line="360" w:lineRule="auto"/>
        <w:ind w:firstLine="567"/>
        <w:jc w:val="both"/>
        <w:rPr>
          <w:sz w:val="24"/>
          <w:szCs w:val="24"/>
        </w:rPr>
      </w:pPr>
      <w:r w:rsidRPr="00F96717">
        <w:rPr>
          <w:sz w:val="24"/>
          <w:szCs w:val="24"/>
        </w:rPr>
        <w:t xml:space="preserve">13. Пол И. Деннисон и Гейл Деннисон «Гимнастика мозга», Издательство: </w:t>
      </w:r>
      <w:r w:rsidR="00E71D7D" w:rsidRPr="00F96717">
        <w:rPr>
          <w:sz w:val="24"/>
          <w:szCs w:val="24"/>
        </w:rPr>
        <w:t>«</w:t>
      </w:r>
      <w:r w:rsidRPr="00F96717">
        <w:rPr>
          <w:sz w:val="24"/>
          <w:szCs w:val="24"/>
        </w:rPr>
        <w:t>Весь</w:t>
      </w:r>
      <w:r w:rsidR="00E71D7D" w:rsidRPr="00F96717">
        <w:rPr>
          <w:sz w:val="24"/>
          <w:szCs w:val="24"/>
        </w:rPr>
        <w:t>»</w:t>
      </w:r>
      <w:r w:rsidRPr="00F96717">
        <w:rPr>
          <w:sz w:val="24"/>
          <w:szCs w:val="24"/>
        </w:rPr>
        <w:t xml:space="preserve"> (2017)</w:t>
      </w:r>
    </w:p>
    <w:p w:rsidR="008B5E28" w:rsidRPr="00F96717" w:rsidRDefault="00A855F0" w:rsidP="00E34589">
      <w:pPr>
        <w:spacing w:line="360" w:lineRule="auto"/>
        <w:ind w:firstLine="567"/>
        <w:jc w:val="both"/>
        <w:rPr>
          <w:sz w:val="24"/>
          <w:szCs w:val="24"/>
        </w:rPr>
      </w:pPr>
      <w:r w:rsidRPr="00F96717">
        <w:rPr>
          <w:sz w:val="24"/>
          <w:szCs w:val="24"/>
        </w:rPr>
        <w:t xml:space="preserve">14. </w:t>
      </w:r>
      <w:hyperlink r:id="rId8">
        <w:r w:rsidRPr="00F96717">
          <w:rPr>
            <w:color w:val="1155CC"/>
            <w:sz w:val="24"/>
            <w:szCs w:val="24"/>
            <w:u w:val="single"/>
          </w:rPr>
          <w:t>https://interneturok.ru/prirodovedenie/5-klass/vselennaya/galaktiki</w:t>
        </w:r>
      </w:hyperlink>
      <w:r w:rsidR="00162806" w:rsidRPr="00F96717">
        <w:rPr>
          <w:sz w:val="24"/>
          <w:szCs w:val="24"/>
        </w:rPr>
        <w:t xml:space="preserve"> </w:t>
      </w:r>
      <w:r w:rsidRPr="00F96717">
        <w:rPr>
          <w:sz w:val="24"/>
          <w:szCs w:val="24"/>
        </w:rPr>
        <w:t>Галактики</w:t>
      </w:r>
      <w:hyperlink r:id="rId9">
        <w:r w:rsidRPr="00F96717">
          <w:rPr>
            <w:sz w:val="24"/>
            <w:szCs w:val="24"/>
          </w:rPr>
          <w:t xml:space="preserve"> </w:t>
        </w:r>
      </w:hyperlink>
      <w:hyperlink r:id="rId10">
        <w:r w:rsidRPr="00F96717">
          <w:rPr>
            <w:color w:val="1155CC"/>
            <w:sz w:val="24"/>
            <w:szCs w:val="24"/>
            <w:u w:val="single"/>
          </w:rPr>
          <w:t>https://youtu.be/YkYJE0yQIKA</w:t>
        </w:r>
      </w:hyperlink>
      <w:r w:rsidRPr="00F96717">
        <w:rPr>
          <w:sz w:val="24"/>
          <w:szCs w:val="24"/>
        </w:rPr>
        <w:t xml:space="preserve"> Млечный путь и его окрестности. Секреты нашей галактики. Фильм.</w:t>
      </w:r>
    </w:p>
    <w:p w:rsidR="008B5E28" w:rsidRPr="00F96717" w:rsidRDefault="00A855F0" w:rsidP="00E34589">
      <w:pPr>
        <w:spacing w:line="360" w:lineRule="auto"/>
        <w:ind w:firstLine="567"/>
        <w:jc w:val="both"/>
        <w:rPr>
          <w:sz w:val="24"/>
          <w:szCs w:val="24"/>
        </w:rPr>
      </w:pPr>
      <w:r w:rsidRPr="00F96717">
        <w:rPr>
          <w:sz w:val="24"/>
          <w:szCs w:val="24"/>
        </w:rPr>
        <w:t>15.</w:t>
      </w:r>
      <w:hyperlink r:id="rId11">
        <w:r w:rsidRPr="00F96717">
          <w:rPr>
            <w:color w:val="1155CC"/>
            <w:sz w:val="24"/>
            <w:szCs w:val="24"/>
            <w:u w:val="single"/>
          </w:rPr>
          <w:t>http://www.contenton.ru/geo-galaxy/index-galaxy.html</w:t>
        </w:r>
      </w:hyperlink>
      <w:r w:rsidR="00162806" w:rsidRPr="00F96717">
        <w:rPr>
          <w:sz w:val="24"/>
          <w:szCs w:val="24"/>
        </w:rPr>
        <w:t xml:space="preserve"> </w:t>
      </w:r>
      <w:r w:rsidRPr="00F96717">
        <w:rPr>
          <w:sz w:val="24"/>
          <w:szCs w:val="24"/>
        </w:rPr>
        <w:t>Интерактивная карта звёздного неба.</w:t>
      </w:r>
    </w:p>
    <w:p w:rsidR="008B5E28" w:rsidRPr="00F96717" w:rsidRDefault="00A855F0" w:rsidP="00A21828">
      <w:pPr>
        <w:spacing w:line="360" w:lineRule="auto"/>
        <w:ind w:firstLine="567"/>
        <w:jc w:val="both"/>
        <w:rPr>
          <w:sz w:val="24"/>
          <w:szCs w:val="24"/>
        </w:rPr>
      </w:pPr>
      <w:r w:rsidRPr="00F96717">
        <w:rPr>
          <w:sz w:val="24"/>
          <w:szCs w:val="24"/>
        </w:rPr>
        <w:t>16.</w:t>
      </w:r>
      <w:r w:rsidR="00162806" w:rsidRPr="00F96717">
        <w:rPr>
          <w:sz w:val="24"/>
          <w:szCs w:val="24"/>
        </w:rPr>
        <w:t xml:space="preserve"> </w:t>
      </w:r>
      <w:proofErr w:type="spellStart"/>
      <w:r w:rsidRPr="00F96717">
        <w:rPr>
          <w:sz w:val="24"/>
          <w:szCs w:val="24"/>
        </w:rPr>
        <w:t>Концирская</w:t>
      </w:r>
      <w:proofErr w:type="spellEnd"/>
      <w:r w:rsidRPr="00F96717">
        <w:rPr>
          <w:sz w:val="24"/>
          <w:szCs w:val="24"/>
        </w:rPr>
        <w:t xml:space="preserve"> Л. А. «С чего начинается Родина», М. Т. Ц. Сфера 2005</w:t>
      </w:r>
      <w:r w:rsidR="00162806" w:rsidRPr="00F96717">
        <w:rPr>
          <w:sz w:val="24"/>
          <w:szCs w:val="24"/>
        </w:rPr>
        <w:t xml:space="preserve"> </w:t>
      </w:r>
      <w:r w:rsidRPr="00F96717">
        <w:rPr>
          <w:sz w:val="24"/>
          <w:szCs w:val="24"/>
        </w:rPr>
        <w:t>г.</w:t>
      </w:r>
    </w:p>
    <w:p w:rsidR="008B5E28" w:rsidRPr="00F96717" w:rsidRDefault="00A855F0" w:rsidP="00A21828">
      <w:pPr>
        <w:spacing w:line="360" w:lineRule="auto"/>
        <w:ind w:firstLine="567"/>
        <w:jc w:val="both"/>
        <w:rPr>
          <w:sz w:val="24"/>
          <w:szCs w:val="24"/>
        </w:rPr>
      </w:pPr>
      <w:r w:rsidRPr="00F96717">
        <w:rPr>
          <w:sz w:val="24"/>
          <w:szCs w:val="24"/>
        </w:rPr>
        <w:t>17.</w:t>
      </w:r>
      <w:r w:rsidR="00162806" w:rsidRPr="00F96717">
        <w:rPr>
          <w:sz w:val="24"/>
          <w:szCs w:val="24"/>
        </w:rPr>
        <w:t xml:space="preserve"> </w:t>
      </w:r>
      <w:r w:rsidRPr="00F96717">
        <w:rPr>
          <w:sz w:val="24"/>
          <w:szCs w:val="24"/>
        </w:rPr>
        <w:t>Савенков А. И. Путь в неизведанное. Развитие исследовательских способностей школьников: Методическое пособие для школьных психологов. – М.: Генезис, 2005</w:t>
      </w:r>
    </w:p>
    <w:p w:rsidR="008B5E28" w:rsidRPr="00F96717" w:rsidRDefault="00162806" w:rsidP="00A21828">
      <w:pPr>
        <w:spacing w:line="360" w:lineRule="auto"/>
        <w:ind w:firstLine="567"/>
        <w:jc w:val="both"/>
        <w:rPr>
          <w:sz w:val="24"/>
          <w:szCs w:val="24"/>
        </w:rPr>
      </w:pPr>
      <w:r w:rsidRPr="00F96717">
        <w:rPr>
          <w:sz w:val="24"/>
          <w:szCs w:val="24"/>
        </w:rPr>
        <w:t>18. С</w:t>
      </w:r>
      <w:r w:rsidR="00A855F0" w:rsidRPr="00F96717">
        <w:rPr>
          <w:sz w:val="24"/>
          <w:szCs w:val="24"/>
        </w:rPr>
        <w:t>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w:t>
      </w:r>
      <w:proofErr w:type="spellStart"/>
      <w:r w:rsidR="00A855F0" w:rsidRPr="00F96717">
        <w:rPr>
          <w:sz w:val="24"/>
          <w:szCs w:val="24"/>
        </w:rPr>
        <w:t>авт</w:t>
      </w:r>
      <w:proofErr w:type="spellEnd"/>
      <w:r w:rsidR="00A855F0" w:rsidRPr="00F96717">
        <w:rPr>
          <w:sz w:val="24"/>
          <w:szCs w:val="24"/>
        </w:rPr>
        <w:t>-сост. Е.И.</w:t>
      </w:r>
      <w:r w:rsidR="00E34589" w:rsidRPr="00F96717">
        <w:rPr>
          <w:sz w:val="24"/>
          <w:szCs w:val="24"/>
        </w:rPr>
        <w:t xml:space="preserve"> </w:t>
      </w:r>
      <w:proofErr w:type="spellStart"/>
      <w:r w:rsidR="00A855F0" w:rsidRPr="00F96717">
        <w:rPr>
          <w:sz w:val="24"/>
          <w:szCs w:val="24"/>
        </w:rPr>
        <w:t>Колусева</w:t>
      </w:r>
      <w:proofErr w:type="spellEnd"/>
      <w:r w:rsidR="00A855F0" w:rsidRPr="00F96717">
        <w:rPr>
          <w:sz w:val="24"/>
          <w:szCs w:val="24"/>
        </w:rPr>
        <w:t>, Г.М.</w:t>
      </w:r>
      <w:r w:rsidR="00E34589" w:rsidRPr="00F96717">
        <w:rPr>
          <w:sz w:val="24"/>
          <w:szCs w:val="24"/>
        </w:rPr>
        <w:t xml:space="preserve"> </w:t>
      </w:r>
      <w:proofErr w:type="spellStart"/>
      <w:proofErr w:type="gramStart"/>
      <w:r w:rsidR="00A855F0" w:rsidRPr="00F96717">
        <w:rPr>
          <w:sz w:val="24"/>
          <w:szCs w:val="24"/>
        </w:rPr>
        <w:t>Вялкова</w:t>
      </w:r>
      <w:proofErr w:type="spellEnd"/>
      <w:r w:rsidR="00A855F0" w:rsidRPr="00F96717">
        <w:rPr>
          <w:sz w:val="24"/>
          <w:szCs w:val="24"/>
        </w:rPr>
        <w:t>.-</w:t>
      </w:r>
      <w:proofErr w:type="gramEnd"/>
      <w:r w:rsidR="00A855F0" w:rsidRPr="00F96717">
        <w:rPr>
          <w:sz w:val="24"/>
          <w:szCs w:val="24"/>
        </w:rPr>
        <w:t xml:space="preserve"> Волгоград: Учитель. 2006</w:t>
      </w:r>
    </w:p>
    <w:p w:rsidR="008B5E28" w:rsidRPr="00F96717" w:rsidRDefault="00A855F0" w:rsidP="00A21828">
      <w:pPr>
        <w:spacing w:line="360" w:lineRule="auto"/>
        <w:ind w:firstLine="567"/>
        <w:jc w:val="both"/>
        <w:rPr>
          <w:sz w:val="24"/>
          <w:szCs w:val="24"/>
        </w:rPr>
      </w:pPr>
      <w:r w:rsidRPr="00F96717">
        <w:rPr>
          <w:sz w:val="24"/>
          <w:szCs w:val="24"/>
        </w:rPr>
        <w:t>19.</w:t>
      </w:r>
      <w:r w:rsidR="00162806" w:rsidRPr="00F96717">
        <w:rPr>
          <w:sz w:val="24"/>
          <w:szCs w:val="24"/>
        </w:rPr>
        <w:t xml:space="preserve"> </w:t>
      </w:r>
      <w:proofErr w:type="spellStart"/>
      <w:r w:rsidRPr="00F96717">
        <w:rPr>
          <w:sz w:val="24"/>
          <w:szCs w:val="24"/>
        </w:rPr>
        <w:t>Полат</w:t>
      </w:r>
      <w:proofErr w:type="spellEnd"/>
      <w:r w:rsidRPr="00F96717">
        <w:rPr>
          <w:sz w:val="24"/>
          <w:szCs w:val="24"/>
        </w:rPr>
        <w:t xml:space="preserve"> Е. С. Метод проектов. М., 2001.</w:t>
      </w:r>
    </w:p>
    <w:p w:rsidR="008B5E28" w:rsidRPr="00F96717" w:rsidRDefault="008B5E28" w:rsidP="000A437D">
      <w:pPr>
        <w:spacing w:line="360" w:lineRule="auto"/>
        <w:jc w:val="both"/>
        <w:rPr>
          <w:sz w:val="24"/>
          <w:szCs w:val="24"/>
        </w:rPr>
      </w:pPr>
    </w:p>
    <w:p w:rsidR="00755873" w:rsidRPr="00F96717" w:rsidRDefault="00755873" w:rsidP="000A437D">
      <w:pPr>
        <w:spacing w:line="360" w:lineRule="auto"/>
        <w:jc w:val="both"/>
        <w:rPr>
          <w:sz w:val="24"/>
          <w:szCs w:val="24"/>
        </w:rPr>
      </w:pPr>
    </w:p>
    <w:p w:rsidR="00755873" w:rsidRPr="00F96717" w:rsidRDefault="00755873" w:rsidP="000A437D">
      <w:pPr>
        <w:spacing w:line="360" w:lineRule="auto"/>
        <w:jc w:val="both"/>
        <w:rPr>
          <w:sz w:val="24"/>
          <w:szCs w:val="24"/>
        </w:rPr>
      </w:pPr>
    </w:p>
    <w:p w:rsidR="00755873" w:rsidRPr="006C0624" w:rsidRDefault="00755873" w:rsidP="00D92F24">
      <w:pPr>
        <w:jc w:val="right"/>
        <w:rPr>
          <w:sz w:val="24"/>
          <w:szCs w:val="24"/>
        </w:rPr>
      </w:pPr>
      <w:r w:rsidRPr="006C0624">
        <w:rPr>
          <w:sz w:val="24"/>
          <w:szCs w:val="24"/>
        </w:rPr>
        <w:t>Приложение 1</w:t>
      </w:r>
    </w:p>
    <w:p w:rsidR="00755873" w:rsidRPr="00F96717" w:rsidRDefault="00755873" w:rsidP="00755873">
      <w:pPr>
        <w:jc w:val="center"/>
        <w:rPr>
          <w:b/>
          <w:sz w:val="24"/>
          <w:szCs w:val="24"/>
        </w:rPr>
      </w:pPr>
    </w:p>
    <w:p w:rsidR="00755873" w:rsidRPr="00F96717" w:rsidRDefault="00D92F24" w:rsidP="00755873">
      <w:pPr>
        <w:jc w:val="center"/>
        <w:rPr>
          <w:b/>
          <w:sz w:val="24"/>
          <w:szCs w:val="24"/>
        </w:rPr>
      </w:pPr>
      <w:r w:rsidRPr="009652AB">
        <w:rPr>
          <w:sz w:val="24"/>
          <w:szCs w:val="24"/>
        </w:rPr>
        <w:t>Лист фиксации командной работы</w:t>
      </w:r>
    </w:p>
    <w:tbl>
      <w:tblPr>
        <w:tblStyle w:val="af4"/>
        <w:tblpPr w:leftFromText="180" w:rightFromText="180" w:vertAnchor="text" w:horzAnchor="margin" w:tblpY="310"/>
        <w:tblW w:w="10207" w:type="dxa"/>
        <w:tblLook w:val="04A0" w:firstRow="1" w:lastRow="0" w:firstColumn="1" w:lastColumn="0" w:noHBand="0" w:noVBand="1"/>
      </w:tblPr>
      <w:tblGrid>
        <w:gridCol w:w="3812"/>
        <w:gridCol w:w="4410"/>
        <w:gridCol w:w="1985"/>
      </w:tblGrid>
      <w:tr w:rsidR="00D92F24" w:rsidRPr="00720B90" w:rsidTr="00D92F24">
        <w:tc>
          <w:tcPr>
            <w:tcW w:w="3812" w:type="dxa"/>
          </w:tcPr>
          <w:p w:rsidR="00D92F24" w:rsidRPr="00720B90" w:rsidRDefault="00D92F24" w:rsidP="00D92F24">
            <w:pPr>
              <w:jc w:val="center"/>
              <w:rPr>
                <w:rFonts w:ascii="Times New Roman" w:hAnsi="Times New Roman" w:cs="Times New Roman"/>
              </w:rPr>
            </w:pPr>
            <w:r w:rsidRPr="00720B90">
              <w:rPr>
                <w:rFonts w:ascii="Times New Roman" w:hAnsi="Times New Roman" w:cs="Times New Roman"/>
              </w:rPr>
              <w:t>Этап командной работы</w:t>
            </w:r>
          </w:p>
        </w:tc>
        <w:tc>
          <w:tcPr>
            <w:tcW w:w="4410" w:type="dxa"/>
          </w:tcPr>
          <w:p w:rsidR="00D92F24" w:rsidRPr="00720B90" w:rsidRDefault="00D92F24" w:rsidP="00D92F24">
            <w:pPr>
              <w:jc w:val="center"/>
              <w:rPr>
                <w:rFonts w:ascii="Times New Roman" w:hAnsi="Times New Roman" w:cs="Times New Roman"/>
              </w:rPr>
            </w:pPr>
            <w:r w:rsidRPr="00720B90">
              <w:rPr>
                <w:rFonts w:ascii="Times New Roman" w:hAnsi="Times New Roman" w:cs="Times New Roman"/>
              </w:rPr>
              <w:t>Содержание</w:t>
            </w:r>
          </w:p>
        </w:tc>
        <w:tc>
          <w:tcPr>
            <w:tcW w:w="1985" w:type="dxa"/>
          </w:tcPr>
          <w:p w:rsidR="00D92F24" w:rsidRPr="00720B90" w:rsidRDefault="00D92F24" w:rsidP="00D92F24">
            <w:pPr>
              <w:jc w:val="center"/>
              <w:rPr>
                <w:rFonts w:ascii="Times New Roman" w:hAnsi="Times New Roman" w:cs="Times New Roman"/>
                <w:lang w:val="en-US"/>
              </w:rPr>
            </w:pPr>
            <w:r w:rsidRPr="00720B90">
              <w:rPr>
                <w:rFonts w:ascii="Times New Roman" w:hAnsi="Times New Roman" w:cs="Times New Roman"/>
              </w:rPr>
              <w:t>Отметка о выполнении (</w:t>
            </w:r>
            <w:r w:rsidRPr="00720B90">
              <w:rPr>
                <w:rFonts w:ascii="Times New Roman" w:hAnsi="Times New Roman" w:cs="Times New Roman"/>
                <w:lang w:val="en-US"/>
              </w:rPr>
              <w:t>+</w:t>
            </w:r>
            <w:r w:rsidRPr="00720B90">
              <w:rPr>
                <w:rFonts w:ascii="Times New Roman" w:hAnsi="Times New Roman" w:cs="Times New Roman"/>
              </w:rPr>
              <w:t>/</w:t>
            </w:r>
            <w:r w:rsidRPr="00720B90">
              <w:rPr>
                <w:rFonts w:ascii="Times New Roman" w:hAnsi="Times New Roman" w:cs="Times New Roman"/>
                <w:lang w:val="en-US"/>
              </w:rPr>
              <w:t>-)</w:t>
            </w:r>
          </w:p>
        </w:tc>
      </w:tr>
      <w:tr w:rsidR="00D92F24" w:rsidRPr="00720B90" w:rsidTr="00D92F24">
        <w:tc>
          <w:tcPr>
            <w:tcW w:w="3812" w:type="dxa"/>
          </w:tcPr>
          <w:p w:rsidR="00D92F24" w:rsidRPr="00720B90" w:rsidRDefault="00D92F24" w:rsidP="00D92F24">
            <w:pPr>
              <w:rPr>
                <w:rFonts w:ascii="Times New Roman" w:hAnsi="Times New Roman" w:cs="Times New Roman"/>
              </w:rPr>
            </w:pPr>
            <w:r w:rsidRPr="00720B90">
              <w:rPr>
                <w:rFonts w:ascii="Times New Roman" w:hAnsi="Times New Roman" w:cs="Times New Roman"/>
              </w:rPr>
              <w:t>Определить командную цель</w:t>
            </w:r>
          </w:p>
        </w:tc>
        <w:tc>
          <w:tcPr>
            <w:tcW w:w="4410" w:type="dxa"/>
          </w:tcPr>
          <w:p w:rsidR="00D92F24" w:rsidRPr="00720B90" w:rsidRDefault="00D92F24" w:rsidP="00D92F24">
            <w:pPr>
              <w:jc w:val="center"/>
              <w:rPr>
                <w:rFonts w:ascii="Times New Roman" w:hAnsi="Times New Roman" w:cs="Times New Roman"/>
              </w:rPr>
            </w:pPr>
          </w:p>
        </w:tc>
        <w:tc>
          <w:tcPr>
            <w:tcW w:w="1985" w:type="dxa"/>
          </w:tcPr>
          <w:p w:rsidR="00D92F24" w:rsidRPr="00720B90" w:rsidRDefault="00D92F24" w:rsidP="00D92F24">
            <w:pPr>
              <w:jc w:val="center"/>
              <w:rPr>
                <w:rFonts w:ascii="Times New Roman" w:hAnsi="Times New Roman" w:cs="Times New Roman"/>
              </w:rPr>
            </w:pPr>
          </w:p>
        </w:tc>
      </w:tr>
      <w:tr w:rsidR="00D92F24" w:rsidRPr="00720B90" w:rsidTr="00D92F24">
        <w:trPr>
          <w:trHeight w:val="740"/>
        </w:trPr>
        <w:tc>
          <w:tcPr>
            <w:tcW w:w="3812" w:type="dxa"/>
          </w:tcPr>
          <w:p w:rsidR="00D92F24" w:rsidRPr="00720B90" w:rsidRDefault="00371EF5" w:rsidP="00D92F24">
            <w:pPr>
              <w:rPr>
                <w:rFonts w:ascii="Times New Roman" w:hAnsi="Times New Roman" w:cs="Times New Roman"/>
              </w:rPr>
            </w:pPr>
            <w:r>
              <w:rPr>
                <w:noProof/>
              </w:rPr>
              <w:pict>
                <v:line id="Прямая соединительная линия 14" o:spid="_x0000_s1034" style="position:absolute;z-index:251657216;visibility:visible;mso-position-horizontal-relative:text;mso-position-vertical-relative:text;mso-width-relative:margin;mso-height-relative:margin" from="187.25pt,39.95pt" to="40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" strokecolor="#5b9bd5" strokeweight=".5pt">
                  <v:stroke joinstyle="miter"/>
                </v:line>
              </w:pict>
            </w:r>
            <w:r w:rsidR="00D92F24" w:rsidRPr="00720B90">
              <w:rPr>
                <w:rFonts w:ascii="Times New Roman" w:hAnsi="Times New Roman" w:cs="Times New Roman"/>
              </w:rPr>
              <w:t xml:space="preserve">Определить роли </w:t>
            </w:r>
            <w:r w:rsidR="00D92F24" w:rsidRPr="00720B90">
              <w:rPr>
                <w:rFonts w:ascii="Times New Roman" w:hAnsi="Times New Roman" w:cs="Times New Roman"/>
                <w:lang w:val="en-US"/>
              </w:rPr>
              <w:t>/</w:t>
            </w:r>
            <w:r w:rsidR="00D92F24" w:rsidRPr="00720B90">
              <w:rPr>
                <w:rFonts w:ascii="Times New Roman" w:hAnsi="Times New Roman" w:cs="Times New Roman"/>
              </w:rPr>
              <w:t>обязанности</w:t>
            </w:r>
          </w:p>
        </w:tc>
        <w:tc>
          <w:tcPr>
            <w:tcW w:w="4410" w:type="dxa"/>
            <w:vMerge w:val="restart"/>
          </w:tcPr>
          <w:p w:rsidR="00D92F24" w:rsidRPr="00720B90" w:rsidRDefault="00371EF5" w:rsidP="00D92F24">
            <w:pPr>
              <w:rPr>
                <w:rFonts w:ascii="Times New Roman" w:hAnsi="Times New Roman" w:cs="Times New Roman"/>
              </w:rPr>
            </w:pPr>
            <w:r>
              <w:rPr>
                <w:noProof/>
              </w:rPr>
              <w:pict>
                <v:line id="Прямая соединительная линия 16" o:spid="_x0000_s1033" style="position:absolute;z-index:251656192;visibility:visible;mso-position-horizontal-relative:text;mso-position-vertical-relative:text;mso-width-relative:margin;mso-height-relative:margin" from="-6.2pt,18.5pt" to="21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" strokecolor="#5b9bd5" strokeweight=".5pt">
                  <v:stroke joinstyle="miter"/>
                </v:line>
              </w:pict>
            </w:r>
            <w:r>
              <w:rPr>
                <w:noProof/>
              </w:rPr>
              <w:pict>
                <v:line id="Прямая соединительная линия 17" o:spid="_x0000_s1032" style="position:absolute;z-index:251655168;visibility:visible;mso-position-horizontal-relative:text;mso-position-vertical-relative:text;mso-width-relative:margin;mso-height-relative:margin" from="99.4pt,2.3pt" to="99.4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" strokecolor="#5b9bd5" strokeweight=".5pt">
                  <v:stroke joinstyle="miter"/>
                </v:line>
              </w:pict>
            </w:r>
            <w:r>
              <w:rPr>
                <w:noProof/>
              </w:rPr>
              <w:pict>
                <v:line id="Прямая соединительная линия 15" o:spid="_x0000_s1037" style="position:absolute;z-index:251660288;visibility:visible;mso-position-horizontal-relative:text;mso-position-vertical-relative:text" from="-6.35pt,124.7pt" to="212.6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" strokecolor="#5b9bd5" strokeweight=".5pt">
                  <v:stroke joinstyle="miter"/>
                </v:line>
              </w:pict>
            </w:r>
            <w:r>
              <w:rPr>
                <w:noProof/>
              </w:rPr>
              <w:pict>
                <v:line id="Прямая соединительная линия 18" o:spid="_x0000_s1036" style="position:absolute;z-index:251659264;visibility:visible;mso-position-horizontal-relative:text;mso-position-vertical-relative:text;mso-width-relative:margin;mso-height-relative:margin" from="-5.6pt,93.95pt" to="213.4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" strokecolor="#5b9bd5" strokeweight=".5pt">
                  <v:stroke joinstyle="miter"/>
                </v:line>
              </w:pict>
            </w:r>
            <w:r>
              <w:rPr>
                <w:noProof/>
              </w:rPr>
              <w:pict>
                <v:line id="Прямая соединительная линия 19" o:spid="_x0000_s1035" style="position:absolute;z-index:251658240;visibility:visible;mso-position-horizontal-relative:text;mso-position-vertical-relative:text;mso-width-relative:margin;mso-height-relative:margin" from="-7.1pt,65.45pt" to="213.4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" strokecolor="#5b9bd5" strokeweight=".5pt">
                  <v:stroke joinstyle="miter"/>
                </v:line>
              </w:pict>
            </w:r>
            <w:r w:rsidR="00D92F24" w:rsidRPr="00720B90">
              <w:rPr>
                <w:rFonts w:ascii="Times New Roman" w:hAnsi="Times New Roman" w:cs="Times New Roman"/>
              </w:rPr>
              <w:t>Роль</w:t>
            </w:r>
            <w:r w:rsidR="00D92F24" w:rsidRPr="00720B90">
              <w:rPr>
                <w:rFonts w:ascii="Times New Roman" w:hAnsi="Times New Roman" w:cs="Times New Roman"/>
                <w:lang w:val="en-US"/>
              </w:rPr>
              <w:t>/</w:t>
            </w:r>
            <w:r w:rsidR="00D92F24" w:rsidRPr="00661326">
              <w:rPr>
                <w:rFonts w:ascii="Times New Roman" w:hAnsi="Times New Roman" w:cs="Times New Roman"/>
              </w:rPr>
              <w:t>обязанность             Имя Ф.</w:t>
            </w:r>
          </w:p>
        </w:tc>
        <w:tc>
          <w:tcPr>
            <w:tcW w:w="1985" w:type="dxa"/>
          </w:tcPr>
          <w:p w:rsidR="00D92F24" w:rsidRPr="00720B90" w:rsidRDefault="00D92F24" w:rsidP="00D92F24">
            <w:pPr>
              <w:jc w:val="center"/>
              <w:rPr>
                <w:rFonts w:ascii="Times New Roman" w:hAnsi="Times New Roman" w:cs="Times New Roman"/>
              </w:rPr>
            </w:pPr>
          </w:p>
        </w:tc>
      </w:tr>
      <w:tr w:rsidR="00D92F24" w:rsidRPr="00720B90" w:rsidTr="00D92F24">
        <w:trPr>
          <w:trHeight w:val="1380"/>
        </w:trPr>
        <w:tc>
          <w:tcPr>
            <w:tcW w:w="3812" w:type="dxa"/>
          </w:tcPr>
          <w:p w:rsidR="00D92F24" w:rsidRPr="00720B90" w:rsidRDefault="00D92F24" w:rsidP="00D92F24">
            <w:pPr>
              <w:rPr>
                <w:rFonts w:ascii="Times New Roman" w:hAnsi="Times New Roman" w:cs="Times New Roman"/>
              </w:rPr>
            </w:pPr>
          </w:p>
          <w:p w:rsidR="00D92F24" w:rsidRPr="00720B90" w:rsidRDefault="00D92F24" w:rsidP="00D92F24">
            <w:pPr>
              <w:rPr>
                <w:rFonts w:ascii="Times New Roman" w:hAnsi="Times New Roman" w:cs="Times New Roman"/>
              </w:rPr>
            </w:pPr>
            <w:r w:rsidRPr="00720B90">
              <w:rPr>
                <w:rFonts w:ascii="Times New Roman" w:hAnsi="Times New Roman" w:cs="Times New Roman"/>
              </w:rPr>
              <w:t>Распределить роли</w:t>
            </w:r>
            <w:r w:rsidRPr="00720B90">
              <w:rPr>
                <w:rFonts w:ascii="Times New Roman" w:hAnsi="Times New Roman" w:cs="Times New Roman"/>
                <w:lang w:val="en-US"/>
              </w:rPr>
              <w:t>/</w:t>
            </w:r>
            <w:r w:rsidRPr="00720B90">
              <w:rPr>
                <w:rFonts w:ascii="Times New Roman" w:hAnsi="Times New Roman" w:cs="Times New Roman"/>
              </w:rPr>
              <w:t>обязанности</w:t>
            </w:r>
          </w:p>
        </w:tc>
        <w:tc>
          <w:tcPr>
            <w:tcW w:w="4410" w:type="dxa"/>
            <w:vMerge/>
          </w:tcPr>
          <w:p w:rsidR="00D92F24" w:rsidRPr="00720B90" w:rsidRDefault="00D92F24" w:rsidP="00D92F24">
            <w:pPr>
              <w:rPr>
                <w:rFonts w:ascii="Times New Roman" w:hAnsi="Times New Roman" w:cs="Times New Roman"/>
              </w:rPr>
            </w:pPr>
          </w:p>
        </w:tc>
        <w:tc>
          <w:tcPr>
            <w:tcW w:w="1985" w:type="dxa"/>
          </w:tcPr>
          <w:p w:rsidR="00D92F24" w:rsidRPr="00720B90" w:rsidRDefault="00D92F24" w:rsidP="00D92F24">
            <w:pPr>
              <w:jc w:val="center"/>
              <w:rPr>
                <w:rFonts w:ascii="Times New Roman" w:hAnsi="Times New Roman" w:cs="Times New Roman"/>
              </w:rPr>
            </w:pPr>
          </w:p>
        </w:tc>
      </w:tr>
      <w:tr w:rsidR="00D92F24" w:rsidRPr="00720B90" w:rsidTr="00D92F24">
        <w:trPr>
          <w:trHeight w:val="740"/>
        </w:trPr>
        <w:tc>
          <w:tcPr>
            <w:tcW w:w="3812" w:type="dxa"/>
          </w:tcPr>
          <w:p w:rsidR="00D92F24" w:rsidRDefault="00D92F24" w:rsidP="00D92F24">
            <w:pPr>
              <w:rPr>
                <w:rFonts w:ascii="Times New Roman" w:hAnsi="Times New Roman" w:cs="Times New Roman"/>
              </w:rPr>
            </w:pPr>
            <w:r w:rsidRPr="00720B90">
              <w:rPr>
                <w:rFonts w:ascii="Times New Roman" w:hAnsi="Times New Roman" w:cs="Times New Roman"/>
              </w:rPr>
              <w:t>Выполнить обязанности</w:t>
            </w:r>
          </w:p>
          <w:p w:rsidR="00D92F24" w:rsidRPr="00720B90" w:rsidRDefault="00D92F24" w:rsidP="00D92F24">
            <w:pPr>
              <w:rPr>
                <w:rFonts w:ascii="Times New Roman" w:hAnsi="Times New Roman" w:cs="Times New Roman"/>
              </w:rPr>
            </w:pPr>
          </w:p>
        </w:tc>
        <w:tc>
          <w:tcPr>
            <w:tcW w:w="4410" w:type="dxa"/>
            <w:vMerge/>
          </w:tcPr>
          <w:p w:rsidR="00D92F24" w:rsidRPr="00720B90" w:rsidRDefault="00D92F24" w:rsidP="00D92F24">
            <w:pPr>
              <w:rPr>
                <w:rFonts w:ascii="Times New Roman" w:hAnsi="Times New Roman" w:cs="Times New Roman"/>
              </w:rPr>
            </w:pPr>
          </w:p>
        </w:tc>
        <w:tc>
          <w:tcPr>
            <w:tcW w:w="1985" w:type="dxa"/>
          </w:tcPr>
          <w:p w:rsidR="00D92F24" w:rsidRPr="00720B90" w:rsidRDefault="00D92F24" w:rsidP="00D92F24">
            <w:pPr>
              <w:jc w:val="center"/>
              <w:rPr>
                <w:rFonts w:ascii="Times New Roman" w:hAnsi="Times New Roman" w:cs="Times New Roman"/>
              </w:rPr>
            </w:pPr>
          </w:p>
        </w:tc>
      </w:tr>
      <w:tr w:rsidR="00D92F24" w:rsidRPr="00720B90" w:rsidTr="00D92F24">
        <w:trPr>
          <w:trHeight w:val="690"/>
        </w:trPr>
        <w:tc>
          <w:tcPr>
            <w:tcW w:w="3812" w:type="dxa"/>
          </w:tcPr>
          <w:p w:rsidR="00D92F24" w:rsidRPr="00720B90" w:rsidRDefault="00D92F24" w:rsidP="00D92F24">
            <w:pPr>
              <w:rPr>
                <w:rFonts w:ascii="Times New Roman" w:hAnsi="Times New Roman" w:cs="Times New Roman"/>
              </w:rPr>
            </w:pPr>
            <w:r w:rsidRPr="00720B90">
              <w:rPr>
                <w:rFonts w:ascii="Times New Roman" w:hAnsi="Times New Roman" w:cs="Times New Roman"/>
              </w:rPr>
              <w:t>Оценить свою и командную работу</w:t>
            </w:r>
          </w:p>
        </w:tc>
        <w:tc>
          <w:tcPr>
            <w:tcW w:w="4410" w:type="dxa"/>
          </w:tcPr>
          <w:p w:rsidR="00D92F24" w:rsidRPr="00720B90" w:rsidRDefault="00D92F24" w:rsidP="00D92F24">
            <w:pPr>
              <w:rPr>
                <w:rFonts w:ascii="Times New Roman" w:hAnsi="Times New Roman" w:cs="Times New Roman"/>
              </w:rPr>
            </w:pPr>
            <w:r w:rsidRPr="00720B90">
              <w:rPr>
                <w:rFonts w:ascii="Times New Roman" w:hAnsi="Times New Roman" w:cs="Times New Roman"/>
              </w:rPr>
              <w:t xml:space="preserve">      Заполнение листов самооценки</w:t>
            </w:r>
          </w:p>
        </w:tc>
        <w:tc>
          <w:tcPr>
            <w:tcW w:w="1985" w:type="dxa"/>
          </w:tcPr>
          <w:p w:rsidR="00D92F24" w:rsidRPr="00720B90" w:rsidRDefault="00D92F24" w:rsidP="00D92F24">
            <w:pPr>
              <w:jc w:val="center"/>
              <w:rPr>
                <w:rFonts w:ascii="Times New Roman" w:hAnsi="Times New Roman" w:cs="Times New Roman"/>
              </w:rPr>
            </w:pPr>
          </w:p>
        </w:tc>
      </w:tr>
    </w:tbl>
    <w:p w:rsidR="00755873" w:rsidRPr="00F96717" w:rsidRDefault="00755873" w:rsidP="000A437D">
      <w:pPr>
        <w:spacing w:line="360" w:lineRule="auto"/>
        <w:jc w:val="both"/>
        <w:rPr>
          <w:sz w:val="24"/>
          <w:szCs w:val="24"/>
        </w:rPr>
      </w:pPr>
    </w:p>
    <w:p w:rsidR="00755873" w:rsidRPr="00F96717" w:rsidRDefault="00755873" w:rsidP="000A437D">
      <w:pPr>
        <w:spacing w:line="360" w:lineRule="auto"/>
        <w:jc w:val="both"/>
        <w:rPr>
          <w:sz w:val="24"/>
          <w:szCs w:val="24"/>
        </w:rPr>
      </w:pPr>
    </w:p>
    <w:p w:rsidR="00755873" w:rsidRPr="00F96717" w:rsidRDefault="00755873" w:rsidP="000A437D">
      <w:pPr>
        <w:spacing w:line="360" w:lineRule="auto"/>
        <w:jc w:val="both"/>
        <w:rPr>
          <w:sz w:val="24"/>
          <w:szCs w:val="24"/>
        </w:rPr>
      </w:pPr>
    </w:p>
    <w:p w:rsidR="00755873" w:rsidRPr="00F96717" w:rsidRDefault="00755873" w:rsidP="000A437D">
      <w:pPr>
        <w:spacing w:line="360" w:lineRule="auto"/>
        <w:jc w:val="both"/>
        <w:rPr>
          <w:sz w:val="24"/>
          <w:szCs w:val="24"/>
        </w:rPr>
      </w:pPr>
    </w:p>
    <w:p w:rsidR="00755873" w:rsidRDefault="00755873"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516CBE" w:rsidRDefault="00516CBE" w:rsidP="000A437D">
      <w:pPr>
        <w:spacing w:line="360" w:lineRule="auto"/>
        <w:jc w:val="both"/>
        <w:rPr>
          <w:sz w:val="24"/>
          <w:szCs w:val="24"/>
        </w:rPr>
      </w:pPr>
    </w:p>
    <w:p w:rsidR="006E612B" w:rsidRDefault="006E612B" w:rsidP="000A437D">
      <w:pPr>
        <w:spacing w:line="360" w:lineRule="auto"/>
        <w:jc w:val="both"/>
        <w:rPr>
          <w:sz w:val="24"/>
          <w:szCs w:val="24"/>
        </w:rPr>
      </w:pPr>
    </w:p>
    <w:p w:rsidR="00516CBE" w:rsidRPr="00F96717" w:rsidRDefault="00516CBE" w:rsidP="000A437D">
      <w:pPr>
        <w:spacing w:line="360" w:lineRule="auto"/>
        <w:jc w:val="both"/>
        <w:rPr>
          <w:sz w:val="24"/>
          <w:szCs w:val="24"/>
        </w:rPr>
      </w:pPr>
    </w:p>
    <w:p w:rsidR="00755873" w:rsidRDefault="00516CBE" w:rsidP="00516CBE">
      <w:pPr>
        <w:spacing w:line="360" w:lineRule="auto"/>
        <w:jc w:val="right"/>
        <w:rPr>
          <w:sz w:val="24"/>
          <w:szCs w:val="24"/>
        </w:rPr>
      </w:pPr>
      <w:r>
        <w:rPr>
          <w:sz w:val="24"/>
          <w:szCs w:val="24"/>
        </w:rPr>
        <w:lastRenderedPageBreak/>
        <w:t>Приложение 2</w:t>
      </w:r>
    </w:p>
    <w:p w:rsidR="00516CBE" w:rsidRPr="008D1C7D" w:rsidRDefault="00516CBE" w:rsidP="00516CBE">
      <w:pPr>
        <w:spacing w:line="360" w:lineRule="auto"/>
        <w:jc w:val="right"/>
        <w:rPr>
          <w:sz w:val="22"/>
          <w:szCs w:val="22"/>
        </w:rPr>
      </w:pPr>
    </w:p>
    <w:p w:rsidR="00516CBE" w:rsidRPr="006E612B" w:rsidRDefault="00516CBE" w:rsidP="006E612B">
      <w:pPr>
        <w:jc w:val="center"/>
        <w:rPr>
          <w:sz w:val="24"/>
          <w:szCs w:val="24"/>
        </w:rPr>
      </w:pPr>
      <w:r w:rsidRPr="006E612B">
        <w:rPr>
          <w:sz w:val="24"/>
          <w:szCs w:val="24"/>
        </w:rPr>
        <w:t>Лист самооценки</w:t>
      </w:r>
    </w:p>
    <w:p w:rsidR="00516CBE" w:rsidRPr="008D1C7D"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284"/>
        <w:jc w:val="both"/>
        <w:rPr>
          <w:sz w:val="22"/>
          <w:szCs w:val="22"/>
        </w:rPr>
      </w:pPr>
      <w:r w:rsidRPr="008D1C7D">
        <w:rPr>
          <w:sz w:val="22"/>
          <w:szCs w:val="22"/>
        </w:rPr>
        <w:t>1. Опиши цель вашей команды</w:t>
      </w:r>
    </w:p>
    <w:p w:rsidR="00516CBE" w:rsidRPr="008D1C7D" w:rsidRDefault="00516CBE" w:rsidP="00516CBE">
      <w:pPr>
        <w:pStyle w:val="af2"/>
        <w:spacing w:line="240" w:lineRule="auto"/>
        <w:ind w:left="284"/>
        <w:jc w:val="both"/>
        <w:rPr>
          <w:sz w:val="22"/>
          <w:szCs w:val="22"/>
        </w:rPr>
      </w:pPr>
      <w:r w:rsidRPr="008D1C7D">
        <w:rPr>
          <w:sz w:val="22"/>
          <w:szCs w:val="22"/>
        </w:rPr>
        <w:t>____________________________________________</w:t>
      </w:r>
    </w:p>
    <w:p w:rsidR="00516CBE" w:rsidRPr="008D1C7D" w:rsidRDefault="00516CBE" w:rsidP="00516CBE">
      <w:pPr>
        <w:spacing w:line="240" w:lineRule="auto"/>
        <w:rPr>
          <w:sz w:val="22"/>
          <w:szCs w:val="22"/>
        </w:rPr>
      </w:pPr>
      <w:r w:rsidRPr="008D1C7D">
        <w:rPr>
          <w:sz w:val="22"/>
          <w:szCs w:val="22"/>
        </w:rPr>
        <w:t xml:space="preserve">      2. Какие роли (обязанности) были необходимы для достижения командной цели?</w:t>
      </w:r>
    </w:p>
    <w:p w:rsidR="00516CBE" w:rsidRPr="008D1C7D" w:rsidRDefault="00516CBE" w:rsidP="00516CBE">
      <w:pPr>
        <w:pStyle w:val="af2"/>
        <w:spacing w:line="240" w:lineRule="auto"/>
        <w:ind w:left="567"/>
        <w:rPr>
          <w:sz w:val="22"/>
          <w:szCs w:val="22"/>
        </w:rPr>
      </w:pPr>
      <w:r w:rsidRPr="008D1C7D">
        <w:rPr>
          <w:sz w:val="22"/>
          <w:szCs w:val="22"/>
        </w:rPr>
        <w:t>_____________________________________________________________________________________</w:t>
      </w:r>
    </w:p>
    <w:p w:rsidR="00516CBE" w:rsidRPr="008D1C7D" w:rsidRDefault="00516CBE" w:rsidP="00516CBE">
      <w:pPr>
        <w:spacing w:line="240" w:lineRule="auto"/>
        <w:rPr>
          <w:sz w:val="22"/>
          <w:szCs w:val="22"/>
        </w:rPr>
      </w:pPr>
      <w:r w:rsidRPr="008D1C7D">
        <w:rPr>
          <w:sz w:val="22"/>
          <w:szCs w:val="22"/>
        </w:rPr>
        <w:t xml:space="preserve">     3. Участвовал ли ты в распределении ролей или обязанностей? ________________</w:t>
      </w:r>
    </w:p>
    <w:p w:rsidR="00516CBE" w:rsidRPr="008D1C7D" w:rsidRDefault="00516CBE" w:rsidP="00516CBE">
      <w:pPr>
        <w:spacing w:line="240" w:lineRule="auto"/>
        <w:rPr>
          <w:sz w:val="22"/>
          <w:szCs w:val="22"/>
        </w:rPr>
      </w:pPr>
      <w:r w:rsidRPr="008D1C7D">
        <w:rPr>
          <w:sz w:val="22"/>
          <w:szCs w:val="22"/>
        </w:rPr>
        <w:t xml:space="preserve">     </w:t>
      </w:r>
      <w:proofErr w:type="gramStart"/>
      <w:r w:rsidRPr="008D1C7D">
        <w:rPr>
          <w:sz w:val="22"/>
          <w:szCs w:val="22"/>
        </w:rPr>
        <w:t>4 .Какие</w:t>
      </w:r>
      <w:proofErr w:type="gramEnd"/>
      <w:r w:rsidRPr="008D1C7D">
        <w:rPr>
          <w:sz w:val="22"/>
          <w:szCs w:val="22"/>
        </w:rPr>
        <w:t xml:space="preserve"> действия ты выполнял для достижения командной цели?</w:t>
      </w:r>
    </w:p>
    <w:p w:rsidR="00516CBE" w:rsidRPr="008D1C7D" w:rsidRDefault="00516CBE" w:rsidP="00516CBE">
      <w:pPr>
        <w:spacing w:line="240" w:lineRule="auto"/>
        <w:rPr>
          <w:sz w:val="22"/>
          <w:szCs w:val="22"/>
        </w:rPr>
      </w:pPr>
      <w:r w:rsidRPr="008D1C7D">
        <w:rPr>
          <w:sz w:val="22"/>
          <w:szCs w:val="22"/>
        </w:rPr>
        <w:t xml:space="preserve">        ______________________________________________________________</w:t>
      </w:r>
    </w:p>
    <w:p w:rsidR="00516CBE" w:rsidRPr="008D1C7D" w:rsidRDefault="00516CBE" w:rsidP="00516CBE">
      <w:pPr>
        <w:spacing w:line="240" w:lineRule="auto"/>
        <w:rPr>
          <w:sz w:val="22"/>
          <w:szCs w:val="22"/>
        </w:rPr>
      </w:pPr>
      <w:r w:rsidRPr="008D1C7D">
        <w:rPr>
          <w:sz w:val="22"/>
          <w:szCs w:val="22"/>
        </w:rPr>
        <w:t xml:space="preserve">     5. Оцени степень достижения командной цели (обведи соответствующий балл), </w:t>
      </w:r>
    </w:p>
    <w:p w:rsidR="00516CBE" w:rsidRPr="008D1C7D"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r w:rsidRPr="008D1C7D">
        <w:rPr>
          <w:sz w:val="22"/>
          <w:szCs w:val="22"/>
        </w:rPr>
        <w:t>0 – команда не справилась с поставленной целью</w:t>
      </w:r>
    </w:p>
    <w:p w:rsidR="00516CBE" w:rsidRPr="008D1C7D"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r w:rsidRPr="008D1C7D">
        <w:rPr>
          <w:sz w:val="22"/>
          <w:szCs w:val="22"/>
        </w:rPr>
        <w:t>1 – команда справилась, но были недочёты (разногласия, сложности, цель достигнута не в полной мере)</w:t>
      </w:r>
    </w:p>
    <w:p w:rsidR="00516CBE" w:rsidRPr="008D1C7D" w:rsidRDefault="00516CBE" w:rsidP="00516CBE">
      <w:pPr>
        <w:pStyle w:val="af2"/>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sz w:val="22"/>
          <w:szCs w:val="22"/>
        </w:rPr>
      </w:pPr>
      <w:r w:rsidRPr="008D1C7D">
        <w:rPr>
          <w:sz w:val="22"/>
          <w:szCs w:val="22"/>
        </w:rPr>
        <w:t xml:space="preserve">– команда достигла цели, работали сообща.                         </w:t>
      </w:r>
    </w:p>
    <w:p w:rsidR="00516CBE" w:rsidRPr="008D1C7D" w:rsidRDefault="00516CBE" w:rsidP="00516CBE">
      <w:pPr>
        <w:spacing w:line="240" w:lineRule="auto"/>
        <w:rPr>
          <w:sz w:val="22"/>
          <w:szCs w:val="22"/>
        </w:rPr>
      </w:pPr>
      <w:r w:rsidRPr="008D1C7D">
        <w:rPr>
          <w:sz w:val="22"/>
          <w:szCs w:val="22"/>
        </w:rPr>
        <w:t xml:space="preserve">     6. Оцени успешность собственных действий</w:t>
      </w:r>
      <w:r w:rsidRPr="008D1C7D">
        <w:rPr>
          <w:bCs/>
          <w:sz w:val="22"/>
          <w:szCs w:val="22"/>
        </w:rPr>
        <w:t xml:space="preserve"> </w:t>
      </w:r>
    </w:p>
    <w:p w:rsidR="00516CBE" w:rsidRPr="008D1C7D"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r w:rsidRPr="008D1C7D">
        <w:rPr>
          <w:sz w:val="22"/>
          <w:szCs w:val="22"/>
        </w:rPr>
        <w:t>0 – не выполнил обязанности согласно своей роли</w:t>
      </w:r>
    </w:p>
    <w:p w:rsidR="00516CBE" w:rsidRPr="008D1C7D"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r w:rsidRPr="008D1C7D">
        <w:rPr>
          <w:sz w:val="22"/>
          <w:szCs w:val="22"/>
        </w:rPr>
        <w:t xml:space="preserve">1 – выполнил обязанности согласно своей роли, но были недочёты </w:t>
      </w:r>
    </w:p>
    <w:p w:rsidR="00516CBE" w:rsidRDefault="00516CBE"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r w:rsidRPr="008D1C7D">
        <w:rPr>
          <w:sz w:val="22"/>
          <w:szCs w:val="22"/>
        </w:rPr>
        <w:t>2 – выполнил все обязанности согласно своей роли</w:t>
      </w:r>
      <w:r w:rsidR="003606F0">
        <w:rPr>
          <w:sz w:val="22"/>
          <w:szCs w:val="22"/>
        </w:rPr>
        <w:t>.</w:t>
      </w: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Pr="006C0624" w:rsidRDefault="006C0624" w:rsidP="006C0624">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jc w:val="right"/>
        <w:rPr>
          <w:sz w:val="24"/>
          <w:szCs w:val="24"/>
        </w:rPr>
      </w:pPr>
      <w:r w:rsidRPr="006C0624">
        <w:rPr>
          <w:sz w:val="24"/>
          <w:szCs w:val="24"/>
        </w:rPr>
        <w:t>Приложение 3</w:t>
      </w:r>
    </w:p>
    <w:p w:rsidR="006C0624" w:rsidRDefault="006C0624" w:rsidP="006C0624">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jc w:val="right"/>
        <w:rPr>
          <w:sz w:val="22"/>
          <w:szCs w:val="22"/>
        </w:rPr>
      </w:pPr>
    </w:p>
    <w:p w:rsidR="006C0624" w:rsidRPr="008D1C7D" w:rsidRDefault="006C0624" w:rsidP="00516CBE">
      <w:pPr>
        <w:pStyle w:val="af2"/>
        <w:pBdr>
          <w:top w:val="none" w:sz="0" w:space="0" w:color="auto"/>
          <w:left w:val="none" w:sz="0" w:space="0" w:color="auto"/>
          <w:bottom w:val="none" w:sz="0" w:space="0" w:color="auto"/>
          <w:right w:val="none" w:sz="0" w:space="0" w:color="auto"/>
          <w:between w:val="none" w:sz="0" w:space="0" w:color="auto"/>
        </w:pBdr>
        <w:spacing w:line="240" w:lineRule="auto"/>
        <w:ind w:left="567"/>
        <w:rPr>
          <w:sz w:val="22"/>
          <w:szCs w:val="22"/>
        </w:rPr>
      </w:pPr>
    </w:p>
    <w:p w:rsidR="006C0624" w:rsidRPr="006C0624" w:rsidRDefault="006C0624" w:rsidP="006E612B">
      <w:pPr>
        <w:jc w:val="center"/>
        <w:rPr>
          <w:sz w:val="24"/>
          <w:szCs w:val="24"/>
        </w:rPr>
      </w:pPr>
      <w:r w:rsidRPr="006C0624">
        <w:rPr>
          <w:sz w:val="24"/>
          <w:szCs w:val="24"/>
        </w:rPr>
        <w:t>Экспертный лист (критерии оценки)</w:t>
      </w:r>
    </w:p>
    <w:tbl>
      <w:tblPr>
        <w:tblW w:w="0" w:type="auto"/>
        <w:tblCellMar>
          <w:top w:w="15" w:type="dxa"/>
          <w:left w:w="15" w:type="dxa"/>
          <w:bottom w:w="15" w:type="dxa"/>
          <w:right w:w="15" w:type="dxa"/>
        </w:tblCellMar>
        <w:tblLook w:val="04A0" w:firstRow="1" w:lastRow="0" w:firstColumn="1" w:lastColumn="0" w:noHBand="0" w:noVBand="1"/>
      </w:tblPr>
      <w:tblGrid>
        <w:gridCol w:w="1682"/>
        <w:gridCol w:w="1739"/>
        <w:gridCol w:w="2135"/>
        <w:gridCol w:w="2461"/>
        <w:gridCol w:w="2107"/>
      </w:tblGrid>
      <w:tr w:rsidR="006C0624" w:rsidRPr="006C0624" w:rsidTr="006C06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Определение цели</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0 – в обсуждении и постановке цели не участвовал.</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1 – проявлял невысокую активность в обсуждении цели.</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2 – активно участвовал в обсуждении и постановке цели, был лидером.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Определение позиций</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0 – в обсуждении ролей, обязанностей не участвовал.</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1 – участвовал неактивно, яркой инициативы не проявлял, соглашался с другими.</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2 – активно предлагал разные обязанности, участвовал в обсуждении.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Распределение позиций</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0 – в распределении ролей, обязанностей не участвовал, согласился с предложенной ему ролью.</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1 – участвовал, но не активно, выбрал роль только себе.</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2 – активно участвовал в распределении ролей, предлагал роли/обязанности себе и другим.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Выполнение действий согласно роли/обязанностям</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0 – не выполнил действия согласно обязанностям.</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1 – участвовал в работе, но делал то, что считал нужным, не предусмотренным в обсуждении, отступал от своей роли.</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2 – активно участвовал в работе согласно своей роли</w:t>
            </w:r>
            <w:r w:rsidR="003606F0">
              <w:rPr>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Оценка степени достижения</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0 – не участвовал в оценке.</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1 – оценка степени достижения командной цели и степень успешности собственных действий не в полной мере соответствует реальному результату.</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2 – оценка степени достижения командной цели и степень успешности собственных действий соответствует реальному результату.</w:t>
            </w:r>
          </w:p>
        </w:tc>
      </w:tr>
    </w:tbl>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after="240" w:line="240" w:lineRule="auto"/>
        <w:rPr>
          <w:color w:val="auto"/>
          <w:sz w:val="20"/>
          <w:szCs w:val="20"/>
        </w:rPr>
      </w:pPr>
    </w:p>
    <w:p w:rsidR="006E612B" w:rsidRDefault="006E612B" w:rsidP="006C0624">
      <w:pPr>
        <w:pBdr>
          <w:top w:val="none" w:sz="0" w:space="0" w:color="auto"/>
          <w:left w:val="none" w:sz="0" w:space="0" w:color="auto"/>
          <w:bottom w:val="none" w:sz="0" w:space="0" w:color="auto"/>
          <w:right w:val="none" w:sz="0" w:space="0" w:color="auto"/>
          <w:between w:val="none" w:sz="0" w:space="0" w:color="auto"/>
        </w:pBdr>
        <w:spacing w:line="240" w:lineRule="auto"/>
        <w:rPr>
          <w:b/>
          <w:bCs/>
          <w:sz w:val="20"/>
          <w:szCs w:val="20"/>
        </w:rPr>
      </w:pP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b/>
          <w:bCs/>
          <w:sz w:val="20"/>
          <w:szCs w:val="20"/>
        </w:rPr>
        <w:t>Оценка уровня компетентности по сумме набранных баллов:</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Высокий уровень: 9-10 баллов</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Уровень выше среднего: 7-8 баллов</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Средний уровень: 5-6 баллов</w:t>
      </w:r>
    </w:p>
    <w:p w:rsidR="006C0624" w:rsidRPr="006C0624" w:rsidRDefault="006C0624" w:rsidP="006C0624">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0"/>
          <w:szCs w:val="20"/>
        </w:rPr>
      </w:pPr>
      <w:r w:rsidRPr="006C0624">
        <w:rPr>
          <w:sz w:val="20"/>
          <w:szCs w:val="20"/>
        </w:rPr>
        <w:t>Низкий уровень: 4 балла и меньше</w:t>
      </w:r>
    </w:p>
    <w:p w:rsidR="00516CBE" w:rsidRPr="00DC7797" w:rsidRDefault="00516CBE" w:rsidP="008D1C7D"/>
    <w:p w:rsidR="00516CBE" w:rsidRDefault="00516CBE"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8D1C7D">
      <w:pPr>
        <w:spacing w:line="360" w:lineRule="auto"/>
        <w:jc w:val="right"/>
        <w:rPr>
          <w:sz w:val="24"/>
          <w:szCs w:val="24"/>
        </w:rPr>
      </w:pPr>
    </w:p>
    <w:p w:rsidR="006C0624" w:rsidRDefault="006C0624" w:rsidP="006C0624">
      <w:pPr>
        <w:spacing w:line="360" w:lineRule="auto"/>
        <w:rPr>
          <w:sz w:val="24"/>
          <w:szCs w:val="24"/>
        </w:rPr>
        <w:sectPr w:rsidR="006C0624" w:rsidSect="000A437D">
          <w:pgSz w:w="11909" w:h="16834"/>
          <w:pgMar w:top="851" w:right="851" w:bottom="851" w:left="1134" w:header="0" w:footer="720" w:gutter="0"/>
          <w:pgNumType w:start="1"/>
          <w:cols w:space="720"/>
        </w:sectPr>
      </w:pPr>
    </w:p>
    <w:p w:rsidR="006C0624" w:rsidRPr="006C0624" w:rsidRDefault="006C0624" w:rsidP="006C0624">
      <w:pPr>
        <w:spacing w:line="240" w:lineRule="auto"/>
        <w:jc w:val="right"/>
        <w:rPr>
          <w:sz w:val="24"/>
          <w:szCs w:val="24"/>
        </w:rPr>
      </w:pPr>
      <w:r w:rsidRPr="006C0624">
        <w:rPr>
          <w:sz w:val="24"/>
          <w:szCs w:val="24"/>
        </w:rPr>
        <w:lastRenderedPageBreak/>
        <w:t>Приложение 4</w:t>
      </w:r>
    </w:p>
    <w:p w:rsidR="006C0624" w:rsidRPr="006C0624" w:rsidRDefault="006C0624" w:rsidP="006C0624">
      <w:pPr>
        <w:spacing w:line="240" w:lineRule="auto"/>
        <w:jc w:val="center"/>
        <w:rPr>
          <w:sz w:val="24"/>
          <w:szCs w:val="24"/>
        </w:rPr>
      </w:pPr>
      <w:r w:rsidRPr="006C0624">
        <w:rPr>
          <w:sz w:val="24"/>
          <w:szCs w:val="24"/>
        </w:rPr>
        <w:t xml:space="preserve">Сводная таблица оценки командной компетентности </w:t>
      </w:r>
    </w:p>
    <w:p w:rsidR="006C0624" w:rsidRPr="006C0624" w:rsidRDefault="006C0624" w:rsidP="006C0624">
      <w:pPr>
        <w:spacing w:line="240" w:lineRule="auto"/>
        <w:rPr>
          <w:sz w:val="24"/>
          <w:szCs w:val="24"/>
        </w:rPr>
      </w:pPr>
    </w:p>
    <w:p w:rsidR="006C0624" w:rsidRPr="006C0624" w:rsidRDefault="006C0624" w:rsidP="006C0624">
      <w:pPr>
        <w:spacing w:line="240" w:lineRule="auto"/>
        <w:rPr>
          <w:sz w:val="24"/>
          <w:szCs w:val="24"/>
        </w:rPr>
      </w:pPr>
      <w:r w:rsidRPr="006C0624">
        <w:rPr>
          <w:sz w:val="24"/>
          <w:szCs w:val="24"/>
        </w:rPr>
        <w:t>Педагог _________________________</w:t>
      </w:r>
    </w:p>
    <w:p w:rsidR="006C0624" w:rsidRPr="006C0624" w:rsidRDefault="006C0624" w:rsidP="006C0624">
      <w:pPr>
        <w:spacing w:line="240" w:lineRule="auto"/>
        <w:rPr>
          <w:sz w:val="24"/>
          <w:szCs w:val="24"/>
        </w:rPr>
      </w:pPr>
      <w:r w:rsidRPr="006C0624">
        <w:rPr>
          <w:sz w:val="24"/>
          <w:szCs w:val="24"/>
        </w:rPr>
        <w:t>Модуль _______________</w:t>
      </w:r>
    </w:p>
    <w:tbl>
      <w:tblPr>
        <w:tblStyle w:val="af4"/>
        <w:tblW w:w="0" w:type="auto"/>
        <w:tblLook w:val="04A0" w:firstRow="1" w:lastRow="0" w:firstColumn="1" w:lastColumn="0" w:noHBand="0" w:noVBand="1"/>
      </w:tblPr>
      <w:tblGrid>
        <w:gridCol w:w="436"/>
        <w:gridCol w:w="4893"/>
        <w:gridCol w:w="5079"/>
        <w:gridCol w:w="4940"/>
      </w:tblGrid>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w:t>
            </w:r>
          </w:p>
        </w:tc>
        <w:tc>
          <w:tcPr>
            <w:tcW w:w="4893" w:type="dxa"/>
          </w:tcPr>
          <w:p w:rsidR="006C0624" w:rsidRDefault="006C0624" w:rsidP="000A3058">
            <w:pPr>
              <w:rPr>
                <w:rFonts w:ascii="Times New Roman" w:hAnsi="Times New Roman" w:cs="Times New Roman"/>
              </w:rPr>
            </w:pPr>
            <w:r>
              <w:rPr>
                <w:rFonts w:ascii="Times New Roman" w:hAnsi="Times New Roman" w:cs="Times New Roman"/>
              </w:rPr>
              <w:t>ФИ учащегося</w:t>
            </w:r>
          </w:p>
        </w:tc>
        <w:tc>
          <w:tcPr>
            <w:tcW w:w="5079" w:type="dxa"/>
          </w:tcPr>
          <w:p w:rsidR="006C0624" w:rsidRDefault="006C0624" w:rsidP="000A3058">
            <w:pPr>
              <w:rPr>
                <w:rFonts w:ascii="Times New Roman" w:hAnsi="Times New Roman" w:cs="Times New Roman"/>
              </w:rPr>
            </w:pPr>
            <w:r>
              <w:rPr>
                <w:rFonts w:ascii="Times New Roman" w:hAnsi="Times New Roman" w:cs="Times New Roman"/>
              </w:rPr>
              <w:t xml:space="preserve">Количество баллов </w:t>
            </w:r>
          </w:p>
          <w:p w:rsidR="006C0624" w:rsidRDefault="006C0624" w:rsidP="000A3058">
            <w:pPr>
              <w:rPr>
                <w:rFonts w:ascii="Times New Roman" w:hAnsi="Times New Roman" w:cs="Times New Roman"/>
              </w:rPr>
            </w:pPr>
            <w:r>
              <w:rPr>
                <w:rFonts w:ascii="Times New Roman" w:hAnsi="Times New Roman" w:cs="Times New Roman"/>
              </w:rPr>
              <w:t>(но основании заполнения экспертных бланков и анализа бланков самооценки)</w:t>
            </w:r>
          </w:p>
        </w:tc>
        <w:tc>
          <w:tcPr>
            <w:tcW w:w="4940" w:type="dxa"/>
          </w:tcPr>
          <w:p w:rsidR="006C0624" w:rsidRDefault="006C0624" w:rsidP="000A3058">
            <w:pPr>
              <w:rPr>
                <w:rFonts w:ascii="Times New Roman" w:hAnsi="Times New Roman" w:cs="Times New Roman"/>
              </w:rPr>
            </w:pPr>
            <w:r>
              <w:rPr>
                <w:rFonts w:ascii="Times New Roman" w:hAnsi="Times New Roman" w:cs="Times New Roman"/>
              </w:rPr>
              <w:t>Уровень командной компетентности (высокий, выше среднего, средний, низкий)</w:t>
            </w: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1</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2</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3</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4</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5</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6</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7</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8</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9</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10</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11</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61"/>
        </w:trPr>
        <w:tc>
          <w:tcPr>
            <w:tcW w:w="436" w:type="dxa"/>
          </w:tcPr>
          <w:p w:rsidR="006C0624" w:rsidRDefault="006C0624" w:rsidP="000A3058">
            <w:pPr>
              <w:rPr>
                <w:rFonts w:ascii="Times New Roman" w:hAnsi="Times New Roman" w:cs="Times New Roman"/>
              </w:rPr>
            </w:pPr>
            <w:r>
              <w:rPr>
                <w:rFonts w:ascii="Times New Roman" w:hAnsi="Times New Roman" w:cs="Times New Roman"/>
              </w:rPr>
              <w:t>12</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r w:rsidR="006C0624" w:rsidTr="006C0624">
        <w:trPr>
          <w:trHeight w:val="246"/>
        </w:trPr>
        <w:tc>
          <w:tcPr>
            <w:tcW w:w="436" w:type="dxa"/>
          </w:tcPr>
          <w:p w:rsidR="006C0624" w:rsidRDefault="006C0624" w:rsidP="000A3058">
            <w:pPr>
              <w:rPr>
                <w:rFonts w:ascii="Times New Roman" w:hAnsi="Times New Roman" w:cs="Times New Roman"/>
              </w:rPr>
            </w:pPr>
            <w:r>
              <w:rPr>
                <w:rFonts w:ascii="Times New Roman" w:hAnsi="Times New Roman" w:cs="Times New Roman"/>
              </w:rPr>
              <w:t>13</w:t>
            </w:r>
          </w:p>
        </w:tc>
        <w:tc>
          <w:tcPr>
            <w:tcW w:w="4893" w:type="dxa"/>
          </w:tcPr>
          <w:p w:rsidR="006C0624" w:rsidRDefault="006C0624" w:rsidP="000A3058">
            <w:pPr>
              <w:rPr>
                <w:rFonts w:ascii="Times New Roman" w:hAnsi="Times New Roman" w:cs="Times New Roman"/>
              </w:rPr>
            </w:pPr>
          </w:p>
          <w:p w:rsidR="006C0624" w:rsidRDefault="006C0624" w:rsidP="000A3058">
            <w:pPr>
              <w:rPr>
                <w:rFonts w:ascii="Times New Roman" w:hAnsi="Times New Roman" w:cs="Times New Roman"/>
              </w:rPr>
            </w:pPr>
          </w:p>
        </w:tc>
        <w:tc>
          <w:tcPr>
            <w:tcW w:w="5079" w:type="dxa"/>
          </w:tcPr>
          <w:p w:rsidR="006C0624" w:rsidRDefault="006C0624" w:rsidP="000A3058">
            <w:pPr>
              <w:rPr>
                <w:rFonts w:ascii="Times New Roman" w:hAnsi="Times New Roman" w:cs="Times New Roman"/>
              </w:rPr>
            </w:pPr>
          </w:p>
        </w:tc>
        <w:tc>
          <w:tcPr>
            <w:tcW w:w="4940" w:type="dxa"/>
          </w:tcPr>
          <w:p w:rsidR="006C0624" w:rsidRDefault="006C0624" w:rsidP="000A3058">
            <w:pPr>
              <w:rPr>
                <w:rFonts w:ascii="Times New Roman" w:hAnsi="Times New Roman" w:cs="Times New Roman"/>
              </w:rPr>
            </w:pPr>
          </w:p>
        </w:tc>
      </w:tr>
    </w:tbl>
    <w:p w:rsidR="006C0624" w:rsidRDefault="006C0624" w:rsidP="006C0624">
      <w:pPr>
        <w:spacing w:line="240" w:lineRule="auto"/>
      </w:pPr>
    </w:p>
    <w:p w:rsidR="006C0624" w:rsidRPr="006C0624" w:rsidRDefault="006C0624" w:rsidP="006C0624">
      <w:pPr>
        <w:spacing w:line="360" w:lineRule="auto"/>
        <w:rPr>
          <w:sz w:val="24"/>
          <w:szCs w:val="24"/>
        </w:rPr>
      </w:pPr>
      <w:r w:rsidRPr="006C0624">
        <w:rPr>
          <w:sz w:val="24"/>
          <w:szCs w:val="24"/>
        </w:rPr>
        <w:t>Высокий уровень 9-10 баллов   Уровень выше среднего 7-8 баллов   Средний уровень 5-6 баллов   Низкий уровень 4 балла и меньше</w:t>
      </w:r>
    </w:p>
    <w:sectPr w:rsidR="006C0624" w:rsidRPr="006C0624" w:rsidSect="006C0624">
      <w:pgSz w:w="16834" w:h="11909" w:orient="landscape"/>
      <w:pgMar w:top="1134"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F5" w:rsidRDefault="00371EF5" w:rsidP="003606F0">
      <w:pPr>
        <w:spacing w:line="240" w:lineRule="auto"/>
      </w:pPr>
      <w:r>
        <w:separator/>
      </w:r>
    </w:p>
  </w:endnote>
  <w:endnote w:type="continuationSeparator" w:id="0">
    <w:p w:rsidR="00371EF5" w:rsidRDefault="00371EF5" w:rsidP="00360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F5" w:rsidRDefault="00371EF5" w:rsidP="003606F0">
      <w:pPr>
        <w:spacing w:line="240" w:lineRule="auto"/>
      </w:pPr>
      <w:r>
        <w:separator/>
      </w:r>
    </w:p>
  </w:footnote>
  <w:footnote w:type="continuationSeparator" w:id="0">
    <w:p w:rsidR="00371EF5" w:rsidRDefault="00371EF5" w:rsidP="003606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B62"/>
    <w:multiLevelType w:val="multilevel"/>
    <w:tmpl w:val="47E6B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4019FF"/>
    <w:multiLevelType w:val="multilevel"/>
    <w:tmpl w:val="0AEC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2167"/>
    <w:multiLevelType w:val="multilevel"/>
    <w:tmpl w:val="5A5E6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511D74"/>
    <w:multiLevelType w:val="hybridMultilevel"/>
    <w:tmpl w:val="D1AC2FC0"/>
    <w:lvl w:ilvl="0" w:tplc="D11A61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F03C83"/>
    <w:multiLevelType w:val="multilevel"/>
    <w:tmpl w:val="6DD05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63138B"/>
    <w:multiLevelType w:val="multilevel"/>
    <w:tmpl w:val="D9449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141616"/>
    <w:multiLevelType w:val="multilevel"/>
    <w:tmpl w:val="0D1E7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47D5001"/>
    <w:multiLevelType w:val="multilevel"/>
    <w:tmpl w:val="E45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32061"/>
    <w:multiLevelType w:val="multilevel"/>
    <w:tmpl w:val="B2645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EA342F"/>
    <w:multiLevelType w:val="hybridMultilevel"/>
    <w:tmpl w:val="5CC80196"/>
    <w:lvl w:ilvl="0" w:tplc="A8FEC3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C3609E7"/>
    <w:multiLevelType w:val="hybridMultilevel"/>
    <w:tmpl w:val="3314FE24"/>
    <w:lvl w:ilvl="0" w:tplc="A4E67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9"/>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E28"/>
    <w:rsid w:val="000177F8"/>
    <w:rsid w:val="00035B66"/>
    <w:rsid w:val="000559BA"/>
    <w:rsid w:val="00061E2B"/>
    <w:rsid w:val="00062337"/>
    <w:rsid w:val="00094A81"/>
    <w:rsid w:val="000A437D"/>
    <w:rsid w:val="000B588D"/>
    <w:rsid w:val="000B7025"/>
    <w:rsid w:val="000D6B2A"/>
    <w:rsid w:val="001053B8"/>
    <w:rsid w:val="0011049D"/>
    <w:rsid w:val="001559EC"/>
    <w:rsid w:val="00162806"/>
    <w:rsid w:val="00164402"/>
    <w:rsid w:val="00164AA7"/>
    <w:rsid w:val="00167793"/>
    <w:rsid w:val="00170E42"/>
    <w:rsid w:val="00183116"/>
    <w:rsid w:val="00183F94"/>
    <w:rsid w:val="00185201"/>
    <w:rsid w:val="001870FE"/>
    <w:rsid w:val="001E27CB"/>
    <w:rsid w:val="001E43EB"/>
    <w:rsid w:val="00265873"/>
    <w:rsid w:val="0029234F"/>
    <w:rsid w:val="002A5AE4"/>
    <w:rsid w:val="002C6801"/>
    <w:rsid w:val="002F230D"/>
    <w:rsid w:val="002F75BC"/>
    <w:rsid w:val="00336C7A"/>
    <w:rsid w:val="003606F0"/>
    <w:rsid w:val="00371EF5"/>
    <w:rsid w:val="003B7328"/>
    <w:rsid w:val="003C4A48"/>
    <w:rsid w:val="003D2EAE"/>
    <w:rsid w:val="003F2090"/>
    <w:rsid w:val="003F2C4A"/>
    <w:rsid w:val="003F7F7D"/>
    <w:rsid w:val="00404933"/>
    <w:rsid w:val="004157FF"/>
    <w:rsid w:val="00425B91"/>
    <w:rsid w:val="004A3298"/>
    <w:rsid w:val="004A56EE"/>
    <w:rsid w:val="004D21AD"/>
    <w:rsid w:val="00516CBE"/>
    <w:rsid w:val="005316F1"/>
    <w:rsid w:val="00596BB2"/>
    <w:rsid w:val="00616ECB"/>
    <w:rsid w:val="00635106"/>
    <w:rsid w:val="00647A42"/>
    <w:rsid w:val="006705D8"/>
    <w:rsid w:val="00675DAF"/>
    <w:rsid w:val="006B49DF"/>
    <w:rsid w:val="006B7ECB"/>
    <w:rsid w:val="006C04B8"/>
    <w:rsid w:val="006C0624"/>
    <w:rsid w:val="006C51EA"/>
    <w:rsid w:val="006C76CC"/>
    <w:rsid w:val="006D0189"/>
    <w:rsid w:val="006E612B"/>
    <w:rsid w:val="00726DD6"/>
    <w:rsid w:val="00755873"/>
    <w:rsid w:val="007A0484"/>
    <w:rsid w:val="007B294C"/>
    <w:rsid w:val="007D530D"/>
    <w:rsid w:val="007E327E"/>
    <w:rsid w:val="007E6D84"/>
    <w:rsid w:val="007F152E"/>
    <w:rsid w:val="007F198B"/>
    <w:rsid w:val="00830B55"/>
    <w:rsid w:val="00836B8E"/>
    <w:rsid w:val="00837A03"/>
    <w:rsid w:val="00852933"/>
    <w:rsid w:val="00857B4C"/>
    <w:rsid w:val="008B5E28"/>
    <w:rsid w:val="008D1C7D"/>
    <w:rsid w:val="008F058A"/>
    <w:rsid w:val="009250DF"/>
    <w:rsid w:val="00957A91"/>
    <w:rsid w:val="009F53DD"/>
    <w:rsid w:val="00A02969"/>
    <w:rsid w:val="00A1242C"/>
    <w:rsid w:val="00A13D0F"/>
    <w:rsid w:val="00A21828"/>
    <w:rsid w:val="00A231F6"/>
    <w:rsid w:val="00A34716"/>
    <w:rsid w:val="00A47DAA"/>
    <w:rsid w:val="00A65C25"/>
    <w:rsid w:val="00A855F0"/>
    <w:rsid w:val="00A93146"/>
    <w:rsid w:val="00AA4011"/>
    <w:rsid w:val="00AB629D"/>
    <w:rsid w:val="00B27FBA"/>
    <w:rsid w:val="00B843CD"/>
    <w:rsid w:val="00BA044D"/>
    <w:rsid w:val="00BA7A25"/>
    <w:rsid w:val="00BC0F26"/>
    <w:rsid w:val="00BC1017"/>
    <w:rsid w:val="00BE19F1"/>
    <w:rsid w:val="00C045BD"/>
    <w:rsid w:val="00C07ED3"/>
    <w:rsid w:val="00C11D19"/>
    <w:rsid w:val="00C46121"/>
    <w:rsid w:val="00C87D4A"/>
    <w:rsid w:val="00C92418"/>
    <w:rsid w:val="00C953C7"/>
    <w:rsid w:val="00CA4B77"/>
    <w:rsid w:val="00CB6C3F"/>
    <w:rsid w:val="00CB75F2"/>
    <w:rsid w:val="00CD49D7"/>
    <w:rsid w:val="00CF521A"/>
    <w:rsid w:val="00D61148"/>
    <w:rsid w:val="00D750C1"/>
    <w:rsid w:val="00D84CCD"/>
    <w:rsid w:val="00D92F24"/>
    <w:rsid w:val="00DD485A"/>
    <w:rsid w:val="00DE6966"/>
    <w:rsid w:val="00DF1776"/>
    <w:rsid w:val="00DF41C1"/>
    <w:rsid w:val="00E106AD"/>
    <w:rsid w:val="00E13E07"/>
    <w:rsid w:val="00E34589"/>
    <w:rsid w:val="00E5210D"/>
    <w:rsid w:val="00E70004"/>
    <w:rsid w:val="00E71D7D"/>
    <w:rsid w:val="00EB11A7"/>
    <w:rsid w:val="00EB36BC"/>
    <w:rsid w:val="00EE5896"/>
    <w:rsid w:val="00F11CEA"/>
    <w:rsid w:val="00F16ABF"/>
    <w:rsid w:val="00F22C07"/>
    <w:rsid w:val="00F31A79"/>
    <w:rsid w:val="00F422C7"/>
    <w:rsid w:val="00F60AD9"/>
    <w:rsid w:val="00F9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A51F"/>
  <w15:docId w15:val="{CD77D2F0-E8D2-4861-9E8A-1E713D97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8"/>
        <w:szCs w:val="28"/>
        <w:highlight w:val="white"/>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16ECB"/>
  </w:style>
  <w:style w:type="paragraph" w:styleId="1">
    <w:name w:val="heading 1"/>
    <w:basedOn w:val="a"/>
    <w:next w:val="a"/>
    <w:rsid w:val="00CF521A"/>
    <w:pPr>
      <w:keepNext/>
      <w:keepLines/>
      <w:spacing w:before="400" w:after="120"/>
      <w:outlineLvl w:val="0"/>
    </w:pPr>
    <w:rPr>
      <w:sz w:val="40"/>
      <w:szCs w:val="40"/>
    </w:rPr>
  </w:style>
  <w:style w:type="paragraph" w:styleId="2">
    <w:name w:val="heading 2"/>
    <w:basedOn w:val="a"/>
    <w:next w:val="a"/>
    <w:rsid w:val="00CF521A"/>
    <w:pPr>
      <w:keepNext/>
      <w:keepLines/>
      <w:spacing w:before="360" w:after="120"/>
      <w:outlineLvl w:val="1"/>
    </w:pPr>
    <w:rPr>
      <w:sz w:val="32"/>
      <w:szCs w:val="32"/>
    </w:rPr>
  </w:style>
  <w:style w:type="paragraph" w:styleId="3">
    <w:name w:val="heading 3"/>
    <w:basedOn w:val="a"/>
    <w:next w:val="a"/>
    <w:rsid w:val="00CF521A"/>
    <w:pPr>
      <w:keepNext/>
      <w:keepLines/>
      <w:spacing w:before="320" w:after="80"/>
      <w:outlineLvl w:val="2"/>
    </w:pPr>
    <w:rPr>
      <w:color w:val="434343"/>
    </w:rPr>
  </w:style>
  <w:style w:type="paragraph" w:styleId="4">
    <w:name w:val="heading 4"/>
    <w:basedOn w:val="a"/>
    <w:next w:val="a"/>
    <w:rsid w:val="00CF521A"/>
    <w:pPr>
      <w:keepNext/>
      <w:keepLines/>
      <w:spacing w:before="280" w:after="80"/>
      <w:outlineLvl w:val="3"/>
    </w:pPr>
    <w:rPr>
      <w:color w:val="666666"/>
      <w:sz w:val="24"/>
      <w:szCs w:val="24"/>
    </w:rPr>
  </w:style>
  <w:style w:type="paragraph" w:styleId="5">
    <w:name w:val="heading 5"/>
    <w:basedOn w:val="a"/>
    <w:next w:val="a"/>
    <w:rsid w:val="00CF521A"/>
    <w:pPr>
      <w:keepNext/>
      <w:keepLines/>
      <w:spacing w:before="240" w:after="80"/>
      <w:outlineLvl w:val="4"/>
    </w:pPr>
    <w:rPr>
      <w:color w:val="666666"/>
      <w:sz w:val="22"/>
      <w:szCs w:val="22"/>
    </w:rPr>
  </w:style>
  <w:style w:type="paragraph" w:styleId="6">
    <w:name w:val="heading 6"/>
    <w:basedOn w:val="a"/>
    <w:next w:val="a"/>
    <w:rsid w:val="00CF521A"/>
    <w:pPr>
      <w:keepNext/>
      <w:keepLines/>
      <w:spacing w:before="240" w:after="80"/>
      <w:outlineLvl w:val="5"/>
    </w:pPr>
    <w:rPr>
      <w:i/>
      <w:color w:val="666666"/>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521A"/>
    <w:tblPr>
      <w:tblCellMar>
        <w:top w:w="0" w:type="dxa"/>
        <w:left w:w="0" w:type="dxa"/>
        <w:bottom w:w="0" w:type="dxa"/>
        <w:right w:w="0" w:type="dxa"/>
      </w:tblCellMar>
    </w:tblPr>
  </w:style>
  <w:style w:type="paragraph" w:styleId="a3">
    <w:name w:val="Title"/>
    <w:basedOn w:val="a"/>
    <w:next w:val="a"/>
    <w:rsid w:val="00CF521A"/>
    <w:pPr>
      <w:keepNext/>
      <w:keepLines/>
      <w:spacing w:after="60"/>
    </w:pPr>
    <w:rPr>
      <w:sz w:val="52"/>
      <w:szCs w:val="52"/>
    </w:rPr>
  </w:style>
  <w:style w:type="paragraph" w:styleId="a4">
    <w:name w:val="Subtitle"/>
    <w:basedOn w:val="a"/>
    <w:next w:val="a"/>
    <w:rsid w:val="00CF521A"/>
    <w:pPr>
      <w:keepNext/>
      <w:keepLines/>
      <w:spacing w:after="320"/>
    </w:pPr>
    <w:rPr>
      <w:rFonts w:ascii="Arial" w:eastAsia="Arial" w:hAnsi="Arial" w:cs="Arial"/>
      <w:color w:val="666666"/>
      <w:sz w:val="30"/>
      <w:szCs w:val="30"/>
    </w:rPr>
  </w:style>
  <w:style w:type="table" w:customStyle="1" w:styleId="a5">
    <w:basedOn w:val="TableNormal"/>
    <w:rsid w:val="00CF521A"/>
    <w:tblPr>
      <w:tblStyleRowBandSize w:val="1"/>
      <w:tblStyleColBandSize w:val="1"/>
      <w:tblCellMar>
        <w:top w:w="100" w:type="dxa"/>
        <w:left w:w="100" w:type="dxa"/>
        <w:bottom w:w="100" w:type="dxa"/>
        <w:right w:w="100" w:type="dxa"/>
      </w:tblCellMar>
    </w:tblPr>
  </w:style>
  <w:style w:type="table" w:customStyle="1" w:styleId="a6">
    <w:basedOn w:val="TableNormal"/>
    <w:rsid w:val="00CF521A"/>
    <w:tblPr>
      <w:tblStyleRowBandSize w:val="1"/>
      <w:tblStyleColBandSize w:val="1"/>
      <w:tblCellMar>
        <w:top w:w="100" w:type="dxa"/>
        <w:left w:w="100" w:type="dxa"/>
        <w:bottom w:w="100" w:type="dxa"/>
        <w:right w:w="100" w:type="dxa"/>
      </w:tblCellMar>
    </w:tblPr>
  </w:style>
  <w:style w:type="table" w:customStyle="1" w:styleId="a7">
    <w:basedOn w:val="TableNormal"/>
    <w:rsid w:val="00CF521A"/>
    <w:tblPr>
      <w:tblStyleRowBandSize w:val="1"/>
      <w:tblStyleColBandSize w:val="1"/>
      <w:tblCellMar>
        <w:top w:w="100" w:type="dxa"/>
        <w:left w:w="100" w:type="dxa"/>
        <w:bottom w:w="100" w:type="dxa"/>
        <w:right w:w="100" w:type="dxa"/>
      </w:tblCellMar>
    </w:tblPr>
  </w:style>
  <w:style w:type="table" w:customStyle="1" w:styleId="a8">
    <w:basedOn w:val="TableNormal"/>
    <w:rsid w:val="00CF521A"/>
    <w:tblPr>
      <w:tblStyleRowBandSize w:val="1"/>
      <w:tblStyleColBandSize w:val="1"/>
      <w:tblCellMar>
        <w:top w:w="100" w:type="dxa"/>
        <w:left w:w="100" w:type="dxa"/>
        <w:bottom w:w="100" w:type="dxa"/>
        <w:right w:w="100" w:type="dxa"/>
      </w:tblCellMar>
    </w:tblPr>
  </w:style>
  <w:style w:type="table" w:customStyle="1" w:styleId="a9">
    <w:basedOn w:val="TableNormal"/>
    <w:rsid w:val="00CF521A"/>
    <w:tblPr>
      <w:tblStyleRowBandSize w:val="1"/>
      <w:tblStyleColBandSize w:val="1"/>
      <w:tblCellMar>
        <w:top w:w="100" w:type="dxa"/>
        <w:left w:w="100" w:type="dxa"/>
        <w:bottom w:w="100" w:type="dxa"/>
        <w:right w:w="100" w:type="dxa"/>
      </w:tblCellMar>
    </w:tblPr>
  </w:style>
  <w:style w:type="table" w:customStyle="1" w:styleId="aa">
    <w:basedOn w:val="TableNormal"/>
    <w:rsid w:val="00CF521A"/>
    <w:tblPr>
      <w:tblStyleRowBandSize w:val="1"/>
      <w:tblStyleColBandSize w:val="1"/>
      <w:tblCellMar>
        <w:top w:w="100" w:type="dxa"/>
        <w:left w:w="100" w:type="dxa"/>
        <w:bottom w:w="100" w:type="dxa"/>
        <w:right w:w="100" w:type="dxa"/>
      </w:tblCellMar>
    </w:tblPr>
  </w:style>
  <w:style w:type="table" w:customStyle="1" w:styleId="ab">
    <w:basedOn w:val="TableNormal"/>
    <w:rsid w:val="00CF521A"/>
    <w:tblPr>
      <w:tblStyleRowBandSize w:val="1"/>
      <w:tblStyleColBandSize w:val="1"/>
      <w:tblCellMar>
        <w:top w:w="100" w:type="dxa"/>
        <w:left w:w="100" w:type="dxa"/>
        <w:bottom w:w="100" w:type="dxa"/>
        <w:right w:w="100" w:type="dxa"/>
      </w:tblCellMar>
    </w:tblPr>
  </w:style>
  <w:style w:type="table" w:customStyle="1" w:styleId="ac">
    <w:basedOn w:val="TableNormal"/>
    <w:rsid w:val="00CF521A"/>
    <w:tblPr>
      <w:tblStyleRowBandSize w:val="1"/>
      <w:tblStyleColBandSize w:val="1"/>
      <w:tblCellMar>
        <w:top w:w="100" w:type="dxa"/>
        <w:left w:w="100" w:type="dxa"/>
        <w:bottom w:w="100" w:type="dxa"/>
        <w:right w:w="100" w:type="dxa"/>
      </w:tblCellMar>
    </w:tblPr>
    <w:tcPr>
      <w:shd w:val="clear" w:color="auto" w:fill="FFFFFF"/>
    </w:tcPr>
  </w:style>
  <w:style w:type="paragraph" w:styleId="ad">
    <w:name w:val="annotation text"/>
    <w:basedOn w:val="a"/>
    <w:link w:val="ae"/>
    <w:uiPriority w:val="99"/>
    <w:semiHidden/>
    <w:unhideWhenUsed/>
    <w:rsid w:val="00CF521A"/>
    <w:pPr>
      <w:spacing w:line="240" w:lineRule="auto"/>
    </w:pPr>
    <w:rPr>
      <w:sz w:val="20"/>
      <w:szCs w:val="20"/>
    </w:rPr>
  </w:style>
  <w:style w:type="character" w:customStyle="1" w:styleId="ae">
    <w:name w:val="Текст примечания Знак"/>
    <w:basedOn w:val="a0"/>
    <w:link w:val="ad"/>
    <w:uiPriority w:val="99"/>
    <w:semiHidden/>
    <w:rsid w:val="00CF521A"/>
    <w:rPr>
      <w:sz w:val="20"/>
      <w:szCs w:val="20"/>
    </w:rPr>
  </w:style>
  <w:style w:type="character" w:styleId="af">
    <w:name w:val="annotation reference"/>
    <w:basedOn w:val="a0"/>
    <w:uiPriority w:val="99"/>
    <w:semiHidden/>
    <w:unhideWhenUsed/>
    <w:rsid w:val="00CF521A"/>
    <w:rPr>
      <w:sz w:val="16"/>
      <w:szCs w:val="16"/>
    </w:rPr>
  </w:style>
  <w:style w:type="paragraph" w:styleId="af0">
    <w:name w:val="Balloon Text"/>
    <w:basedOn w:val="a"/>
    <w:link w:val="af1"/>
    <w:uiPriority w:val="99"/>
    <w:semiHidden/>
    <w:unhideWhenUsed/>
    <w:rsid w:val="001E27CB"/>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E27CB"/>
    <w:rPr>
      <w:rFonts w:ascii="Tahoma" w:hAnsi="Tahoma" w:cs="Tahoma"/>
      <w:sz w:val="16"/>
      <w:szCs w:val="16"/>
    </w:rPr>
  </w:style>
  <w:style w:type="paragraph" w:styleId="af2">
    <w:name w:val="List Paragraph"/>
    <w:basedOn w:val="a"/>
    <w:uiPriority w:val="34"/>
    <w:qFormat/>
    <w:rsid w:val="002C6801"/>
    <w:pPr>
      <w:ind w:left="720"/>
      <w:contextualSpacing/>
    </w:pPr>
  </w:style>
  <w:style w:type="paragraph" w:customStyle="1" w:styleId="font8">
    <w:name w:val="font_8"/>
    <w:basedOn w:val="a"/>
    <w:rsid w:val="00BE19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highlight w:val="none"/>
    </w:rPr>
  </w:style>
  <w:style w:type="paragraph" w:styleId="af3">
    <w:name w:val="Revision"/>
    <w:hidden/>
    <w:uiPriority w:val="99"/>
    <w:semiHidden/>
    <w:rsid w:val="00596BB2"/>
    <w:pPr>
      <w:pBdr>
        <w:top w:val="none" w:sz="0" w:space="0" w:color="auto"/>
        <w:left w:val="none" w:sz="0" w:space="0" w:color="auto"/>
        <w:bottom w:val="none" w:sz="0" w:space="0" w:color="auto"/>
        <w:right w:val="none" w:sz="0" w:space="0" w:color="auto"/>
        <w:between w:val="none" w:sz="0" w:space="0" w:color="auto"/>
      </w:pBdr>
      <w:spacing w:line="240" w:lineRule="auto"/>
    </w:pPr>
  </w:style>
  <w:style w:type="table" w:styleId="af4">
    <w:name w:val="Table Grid"/>
    <w:basedOn w:val="a1"/>
    <w:uiPriority w:val="59"/>
    <w:rsid w:val="0075587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2"/>
      <w:szCs w:val="22"/>
      <w:highlight w:val="non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957A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4"/>
      <w:szCs w:val="24"/>
      <w:highlight w:val="none"/>
    </w:rPr>
  </w:style>
  <w:style w:type="paragraph" w:styleId="af6">
    <w:name w:val="header"/>
    <w:basedOn w:val="a"/>
    <w:link w:val="af7"/>
    <w:uiPriority w:val="99"/>
    <w:unhideWhenUsed/>
    <w:rsid w:val="003606F0"/>
    <w:pPr>
      <w:tabs>
        <w:tab w:val="center" w:pos="4677"/>
        <w:tab w:val="right" w:pos="9355"/>
      </w:tabs>
      <w:spacing w:line="240" w:lineRule="auto"/>
    </w:pPr>
  </w:style>
  <w:style w:type="character" w:customStyle="1" w:styleId="af7">
    <w:name w:val="Верхний колонтитул Знак"/>
    <w:basedOn w:val="a0"/>
    <w:link w:val="af6"/>
    <w:uiPriority w:val="99"/>
    <w:rsid w:val="003606F0"/>
  </w:style>
  <w:style w:type="paragraph" w:styleId="af8">
    <w:name w:val="footer"/>
    <w:basedOn w:val="a"/>
    <w:link w:val="af9"/>
    <w:uiPriority w:val="99"/>
    <w:unhideWhenUsed/>
    <w:rsid w:val="003606F0"/>
    <w:pPr>
      <w:tabs>
        <w:tab w:val="center" w:pos="4677"/>
        <w:tab w:val="right" w:pos="9355"/>
      </w:tabs>
      <w:spacing w:line="240" w:lineRule="auto"/>
    </w:pPr>
  </w:style>
  <w:style w:type="character" w:customStyle="1" w:styleId="af9">
    <w:name w:val="Нижний колонтитул Знак"/>
    <w:basedOn w:val="a0"/>
    <w:link w:val="af8"/>
    <w:uiPriority w:val="99"/>
    <w:rsid w:val="0036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58487">
      <w:bodyDiv w:val="1"/>
      <w:marLeft w:val="0"/>
      <w:marRight w:val="0"/>
      <w:marTop w:val="0"/>
      <w:marBottom w:val="0"/>
      <w:divBdr>
        <w:top w:val="none" w:sz="0" w:space="0" w:color="auto"/>
        <w:left w:val="none" w:sz="0" w:space="0" w:color="auto"/>
        <w:bottom w:val="none" w:sz="0" w:space="0" w:color="auto"/>
        <w:right w:val="none" w:sz="0" w:space="0" w:color="auto"/>
      </w:divBdr>
      <w:divsChild>
        <w:div w:id="1070420438">
          <w:marLeft w:val="547"/>
          <w:marRight w:val="0"/>
          <w:marTop w:val="0"/>
          <w:marBottom w:val="0"/>
          <w:divBdr>
            <w:top w:val="none" w:sz="0" w:space="0" w:color="auto"/>
            <w:left w:val="none" w:sz="0" w:space="0" w:color="auto"/>
            <w:bottom w:val="none" w:sz="0" w:space="0" w:color="auto"/>
            <w:right w:val="none" w:sz="0" w:space="0" w:color="auto"/>
          </w:divBdr>
        </w:div>
      </w:divsChild>
    </w:div>
    <w:div w:id="908224811">
      <w:bodyDiv w:val="1"/>
      <w:marLeft w:val="0"/>
      <w:marRight w:val="0"/>
      <w:marTop w:val="0"/>
      <w:marBottom w:val="0"/>
      <w:divBdr>
        <w:top w:val="none" w:sz="0" w:space="0" w:color="auto"/>
        <w:left w:val="none" w:sz="0" w:space="0" w:color="auto"/>
        <w:bottom w:val="none" w:sz="0" w:space="0" w:color="auto"/>
        <w:right w:val="none" w:sz="0" w:space="0" w:color="auto"/>
      </w:divBdr>
    </w:div>
    <w:div w:id="1203520642">
      <w:bodyDiv w:val="1"/>
      <w:marLeft w:val="0"/>
      <w:marRight w:val="0"/>
      <w:marTop w:val="0"/>
      <w:marBottom w:val="0"/>
      <w:divBdr>
        <w:top w:val="none" w:sz="0" w:space="0" w:color="auto"/>
        <w:left w:val="none" w:sz="0" w:space="0" w:color="auto"/>
        <w:bottom w:val="none" w:sz="0" w:space="0" w:color="auto"/>
        <w:right w:val="none" w:sz="0" w:space="0" w:color="auto"/>
      </w:divBdr>
      <w:divsChild>
        <w:div w:id="986738090">
          <w:marLeft w:val="0"/>
          <w:marRight w:val="0"/>
          <w:marTop w:val="0"/>
          <w:marBottom w:val="0"/>
          <w:divBdr>
            <w:top w:val="none" w:sz="0" w:space="0" w:color="auto"/>
            <w:left w:val="none" w:sz="0" w:space="0" w:color="auto"/>
            <w:bottom w:val="none" w:sz="0" w:space="0" w:color="auto"/>
            <w:right w:val="none" w:sz="0" w:space="0" w:color="auto"/>
          </w:divBdr>
        </w:div>
      </w:divsChild>
    </w:div>
    <w:div w:id="1379276851">
      <w:bodyDiv w:val="1"/>
      <w:marLeft w:val="0"/>
      <w:marRight w:val="0"/>
      <w:marTop w:val="0"/>
      <w:marBottom w:val="0"/>
      <w:divBdr>
        <w:top w:val="none" w:sz="0" w:space="0" w:color="auto"/>
        <w:left w:val="none" w:sz="0" w:space="0" w:color="auto"/>
        <w:bottom w:val="none" w:sz="0" w:space="0" w:color="auto"/>
        <w:right w:val="none" w:sz="0" w:space="0" w:color="auto"/>
      </w:divBdr>
    </w:div>
    <w:div w:id="1682079336">
      <w:bodyDiv w:val="1"/>
      <w:marLeft w:val="0"/>
      <w:marRight w:val="0"/>
      <w:marTop w:val="0"/>
      <w:marBottom w:val="0"/>
      <w:divBdr>
        <w:top w:val="none" w:sz="0" w:space="0" w:color="auto"/>
        <w:left w:val="none" w:sz="0" w:space="0" w:color="auto"/>
        <w:bottom w:val="none" w:sz="0" w:space="0" w:color="auto"/>
        <w:right w:val="none" w:sz="0" w:space="0" w:color="auto"/>
      </w:divBdr>
    </w:div>
    <w:div w:id="1690791128">
      <w:bodyDiv w:val="1"/>
      <w:marLeft w:val="0"/>
      <w:marRight w:val="0"/>
      <w:marTop w:val="0"/>
      <w:marBottom w:val="0"/>
      <w:divBdr>
        <w:top w:val="none" w:sz="0" w:space="0" w:color="auto"/>
        <w:left w:val="none" w:sz="0" w:space="0" w:color="auto"/>
        <w:bottom w:val="none" w:sz="0" w:space="0" w:color="auto"/>
        <w:right w:val="none" w:sz="0" w:space="0" w:color="auto"/>
      </w:divBdr>
      <w:divsChild>
        <w:div w:id="12726752">
          <w:marLeft w:val="547"/>
          <w:marRight w:val="0"/>
          <w:marTop w:val="0"/>
          <w:marBottom w:val="0"/>
          <w:divBdr>
            <w:top w:val="none" w:sz="0" w:space="0" w:color="auto"/>
            <w:left w:val="none" w:sz="0" w:space="0" w:color="auto"/>
            <w:bottom w:val="none" w:sz="0" w:space="0" w:color="auto"/>
            <w:right w:val="none" w:sz="0" w:space="0" w:color="auto"/>
          </w:divBdr>
        </w:div>
      </w:divsChild>
    </w:div>
    <w:div w:id="1746761401">
      <w:bodyDiv w:val="1"/>
      <w:marLeft w:val="0"/>
      <w:marRight w:val="0"/>
      <w:marTop w:val="0"/>
      <w:marBottom w:val="0"/>
      <w:divBdr>
        <w:top w:val="none" w:sz="0" w:space="0" w:color="auto"/>
        <w:left w:val="none" w:sz="0" w:space="0" w:color="auto"/>
        <w:bottom w:val="none" w:sz="0" w:space="0" w:color="auto"/>
        <w:right w:val="none" w:sz="0" w:space="0" w:color="auto"/>
      </w:divBdr>
    </w:div>
    <w:div w:id="1787887636">
      <w:bodyDiv w:val="1"/>
      <w:marLeft w:val="0"/>
      <w:marRight w:val="0"/>
      <w:marTop w:val="0"/>
      <w:marBottom w:val="0"/>
      <w:divBdr>
        <w:top w:val="none" w:sz="0" w:space="0" w:color="auto"/>
        <w:left w:val="none" w:sz="0" w:space="0" w:color="auto"/>
        <w:bottom w:val="none" w:sz="0" w:space="0" w:color="auto"/>
        <w:right w:val="none" w:sz="0" w:space="0" w:color="auto"/>
      </w:divBdr>
    </w:div>
    <w:div w:id="1827821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prirodovedenie/5-klass/vselennaya/galakti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enton.ru/geo-galaxy/index-galaxy.html" TargetMode="External"/><Relationship Id="rId5" Type="http://schemas.openxmlformats.org/officeDocument/2006/relationships/webSettings" Target="webSettings.xml"/><Relationship Id="rId10" Type="http://schemas.openxmlformats.org/officeDocument/2006/relationships/hyperlink" Target="https://youtu.be/YkYJE0yQIKA" TargetMode="External"/><Relationship Id="rId4" Type="http://schemas.openxmlformats.org/officeDocument/2006/relationships/settings" Target="settings.xml"/><Relationship Id="rId9" Type="http://schemas.openxmlformats.org/officeDocument/2006/relationships/hyperlink" Target="https://youtu.be/YkYJE0yQ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316F-FF2F-43CF-89F9-8BC51E0A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23</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ДДТ</cp:lastModifiedBy>
  <cp:revision>72</cp:revision>
  <cp:lastPrinted>2018-09-25T02:45:00Z</cp:lastPrinted>
  <dcterms:created xsi:type="dcterms:W3CDTF">2017-08-21T23:14:00Z</dcterms:created>
  <dcterms:modified xsi:type="dcterms:W3CDTF">2019-01-12T04:48:00Z</dcterms:modified>
</cp:coreProperties>
</file>